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திருவிருந்தைப் புரிந்துகொள்ளுதல்: ஒரு விரிவான வழிகாட்டி</w:t>
      </w:r>
    </w:p>
    <w:p w14:paraId="6BD17395" w14:textId="77777777" w:rsidR="003528F9" w:rsidRDefault="003528F9" w:rsidP="003528F9">
      <w:pPr>
        <w:pStyle w:val="Subtitle"/>
      </w:pPr>
      <w:r>
        <w:t>கர்த்தருடைய இராப்போஜனத்தின் வேர்கள், நடைமுறைகள் மற்றும் ஆழமான அர்த்தத்தை ஆராய்தல்</w:t>
      </w:r>
    </w:p>
    <w:p w14:paraId="5D4C1C27" w14:textId="77777777" w:rsidR="003528F9" w:rsidRDefault="003528F9" w:rsidP="003528F9">
      <w:pPr>
        <w:pStyle w:val="Heading2"/>
      </w:pPr>
      <w:r>
        <w:t>நிகழ்ச்சி நிரல்</w:t>
      </w:r>
    </w:p>
    <w:p w14:paraId="4BE0FC47" w14:textId="77777777" w:rsidR="003528F9" w:rsidRDefault="003528F9" w:rsidP="003528F9">
      <w:r>
        <w:t>இந்த விளக்கக்காட்சி பின்வரும் முக்கியத் தலைப்புகளில் உங்களுக்கு வழிகாட்டும்:</w:t>
      </w:r>
    </w:p>
    <w:p w14:paraId="113B1027" w14:textId="77777777" w:rsidR="003528F9" w:rsidRDefault="003528F9" w:rsidP="001D7085">
      <w:pPr>
        <w:pStyle w:val="ListParagraph"/>
        <w:numPr>
          <w:ilvl w:val="0"/>
          <w:numId w:val="9"/>
        </w:numPr>
      </w:pPr>
      <w:r>
        <w:t>ஒற்றுமையை வரையறுத்தல்</w:t>
      </w:r>
    </w:p>
    <w:p w14:paraId="21E77246" w14:textId="77777777" w:rsidR="003528F9" w:rsidRDefault="003528F9" w:rsidP="001D7085">
      <w:pPr>
        <w:pStyle w:val="ListParagraph"/>
        <w:numPr>
          <w:ilvl w:val="0"/>
          <w:numId w:val="9"/>
        </w:numPr>
      </w:pPr>
      <w:r>
        <w:t>பாஸ்கா பண்டிகை: கதைக்களமும் முக்கியத்துவமும்</w:t>
      </w:r>
    </w:p>
    <w:p w14:paraId="4717B38F" w14:textId="77777777" w:rsidR="003528F9" w:rsidRDefault="003528F9" w:rsidP="001D7085">
      <w:pPr>
        <w:pStyle w:val="ListParagraph"/>
        <w:numPr>
          <w:ilvl w:val="0"/>
          <w:numId w:val="9"/>
        </w:numPr>
      </w:pPr>
      <w:r>
        <w:t>இயேசுவின் கடைசி இராப்போஜனம்: விவரிப்பும் அதன் தாக்கங்களும்</w:t>
      </w:r>
    </w:p>
    <w:p w14:paraId="73503D67" w14:textId="77777777" w:rsidR="003528F9" w:rsidRDefault="003528F9" w:rsidP="001D7085">
      <w:pPr>
        <w:pStyle w:val="ListParagraph"/>
        <w:numPr>
          <w:ilvl w:val="0"/>
          <w:numId w:val="9"/>
        </w:numPr>
      </w:pPr>
      <w:r>
        <w:t>பாஸ்கா பண்டிகைக்கும் திருவிருந்துக்கும் இடையிலான உறவு</w:t>
      </w:r>
    </w:p>
    <w:p w14:paraId="68508B0E" w14:textId="77777777" w:rsidR="003528F9" w:rsidRDefault="003528F9" w:rsidP="001D7085">
      <w:pPr>
        <w:pStyle w:val="ListParagraph"/>
        <w:numPr>
          <w:ilvl w:val="0"/>
          <w:numId w:val="9"/>
        </w:numPr>
      </w:pPr>
      <w:r>
        <w:t>கோயில் பலி பற்றிய ஒரு சுருக்கமான ஆய்வு</w:t>
      </w:r>
    </w:p>
    <w:p w14:paraId="74F394FD" w14:textId="77777777" w:rsidR="003528F9" w:rsidRDefault="003528F9" w:rsidP="003528F9">
      <w:r>
        <w:t>விளக்கம்: பழைய ஏற்பாட்டுச் சடங்குகள் புதிய ஏற்பாட்டு நடைமுறைகளுக்கு எவ்வாறு வழிவகுக்கின்றன மற்றும் அவற்றில் எவ்வாறு நிறைவேற்றப்படுகின்றன என்பதைக் காட்டி, படிப்படியாகப் புரிதலை உருவாக்கும் வகையில் இந்த நிகழ்ச்சி நிரல் வடிவமைக்கப்பட்டுள்ளது.</w:t>
      </w:r>
    </w:p>
    <w:p w14:paraId="3FA7A63F" w14:textId="77777777" w:rsidR="003528F9" w:rsidRDefault="003528F9" w:rsidP="003528F9">
      <w:pPr>
        <w:pStyle w:val="Heading2"/>
      </w:pPr>
      <w:r>
        <w:t>அறிமுகம்</w:t>
      </w:r>
    </w:p>
    <w:p w14:paraId="1DA18DF0" w14:textId="77777777" w:rsidR="003528F9" w:rsidRDefault="003528F9" w:rsidP="003528F9">
      <w:r>
        <w:t>சங்கீதம் 105:3-4 NASB</w:t>
      </w:r>
    </w:p>
    <w:p w14:paraId="59CEFBDD" w14:textId="77777777" w:rsidR="003528F9" w:rsidRDefault="003528F9" w:rsidP="003528F9">
      <w:r>
        <w:t>அவருடைய பரிசுத்த நாமத்தினாலே மகிமை உண்டாவதாக; கர்த்தரைத் தேடுகிறவர்களின் இருதயம் மகிழ்வதாக. கர்த்தரையும் அவருடைய பெலனையும் தேடுங்கள்; அவருடைய முகத்தை எப்பொழுதும் தேடுங்கள்.</w:t>
      </w:r>
    </w:p>
    <w:p w14:paraId="74A138A8" w14:textId="77777777" w:rsidR="003528F9" w:rsidRDefault="003528F9" w:rsidP="003528F9">
      <w:r>
        <w:t>“தொடர்ந்து” என்பதன் மீதான அழுத்தம்: சீடர்களாகிய நாம் தேவனைத் தேடுவது ஞானஸ்நானத்தோடு முடிந்துவிடுவதில்லை. இந்த வசனம், தேவனுடைய பிரசன்னத்தையும் பெலத்தையும் தேடும் ஒரு வாழ்நாள் பயணத்தை ஊக்குவிக்கிறது; இது ஒருமுறை மட்டும் நிகழும் நிகழ்வு அல்ல.</w:t>
      </w:r>
    </w:p>
    <w:p w14:paraId="68076A08" w14:textId="77777777" w:rsidR="003528F9" w:rsidRDefault="003528F9" w:rsidP="00ED645D">
      <w:pPr>
        <w:pStyle w:val="Heading1"/>
      </w:pPr>
      <w:r>
        <w:t>திருவிருந்து என்றால் என்ன?</w:t>
      </w:r>
    </w:p>
    <w:p w14:paraId="7F7BAF69" w14:textId="77777777" w:rsidR="003528F9" w:rsidRDefault="003528F9" w:rsidP="003528F9">
      <w:r>
        <w:t>திருவிருந்து—கர்த்தருடைய இராப்போஜனம், அப்பம் பிட்குதல், அன்பின் விருந்து அல்லது நற்கருணை என்றும் அழைக்கப்படுகிறது—இயேசுவின் தியாகத்தை நினைவுகூரும் ஒரு புனிதமான கிறிஸ்தவ சடங்காகும். இந்தச் சடங்கில் அப்பமும் (அவருடைய உடலைக் குறிக்கும்) திராட்சைரசமும் (அவருடைய இரத்தத்தைக் குறிக்கும்) அடங்கும். வேதாகமம் இதை ஒரு இரவு உணவு அல்லது மாலை நேர உணவு என்று விவரித்தாலும், இது தினசரி அல்லது பிரத்தியேகமாக மாலை நேர அனுசரிப்பாகக் கட்டளையிடப்படவில்லை; ஆரம்பகால கிறிஸ்தவ பாரம்பரியம் இந்த உணவுகளை ஐக்கியத்திற்காகவும் நினைவுகூருதலுக்காகவும் பயன்படுத்தியது.</w:t>
      </w:r>
    </w:p>
    <w:p w14:paraId="47054EAC" w14:textId="77777777" w:rsidR="003528F9" w:rsidRDefault="003528F9" w:rsidP="00A141DC">
      <w:pPr>
        <w:ind w:firstLine="720"/>
      </w:pPr>
      <w:r>
        <w:t>விளக்கம்: “இரவு உணவு” என்ற சொல் மாலை நேர உணவைக் குறிக்கிறது, ஆனால் மாலையில் அல்லது தினமும் மட்டுமே அப்பம் பிட்க வேண்டும் என்பது ஒரு கண்டிப்பான விதி அல்ல. தொடக்ககால கிறிஸ்தவர்கள் அடிக்கடி, குறிப்பாக மாலை நேரங்களில், கூடிவருவதன் மூலம் ஒரு முன்மாதிரியை அமைத்தனர் (எபிரேயர் 10:25-ஐக் காண்க). ஐக்கியத்திற்காகவும் ஆவிக்குரிய ஊக்கத்திற்காகவும் நாம் பின்பற்றக்கூடிய ஒரு பழக்கம் இது.</w:t>
      </w:r>
    </w:p>
    <w:p w14:paraId="31A7FC52" w14:textId="77777777" w:rsidR="003528F9" w:rsidRDefault="003528F9" w:rsidP="003528F9">
      <w:pPr>
        <w:pStyle w:val="Heading3"/>
      </w:pPr>
      <w:r>
        <w:t>முக்கிய சொற்களும் கிரேக்க மூலங்களும்</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சொல்</w:t>
            </w:r>
          </w:p>
        </w:tc>
        <w:tc>
          <w:tcPr>
            <w:tcW w:w="2233" w:type="dxa"/>
          </w:tcPr>
          <w:p w14:paraId="307E524C" w14:textId="77777777" w:rsidR="003528F9" w:rsidRPr="001C23D1" w:rsidRDefault="003528F9" w:rsidP="00535FAF">
            <w:r>
              <w:t>கிரேக்க வார்த்தை(கள்)</w:t>
            </w:r>
          </w:p>
        </w:tc>
        <w:tc>
          <w:tcPr>
            <w:tcW w:w="2315" w:type="dxa"/>
          </w:tcPr>
          <w:p w14:paraId="7927F370" w14:textId="77777777" w:rsidR="003528F9" w:rsidRPr="001C23D1" w:rsidRDefault="003528F9" w:rsidP="00535FAF">
            <w:r>
              <w:t>வரையறை/பொருள்</w:t>
            </w:r>
          </w:p>
        </w:tc>
        <w:tc>
          <w:tcPr>
            <w:tcW w:w="2240" w:type="dxa"/>
          </w:tcPr>
          <w:p w14:paraId="0CB31AFC" w14:textId="77777777" w:rsidR="003528F9" w:rsidRPr="001C23D1" w:rsidRDefault="003528F9" w:rsidP="00535FAF">
            <w:r>
              <w:t>குறிப்புகள்</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ரொட்டி உடைத்தல்</w:t>
            </w:r>
          </w:p>
        </w:tc>
        <w:tc>
          <w:tcPr>
            <w:tcW w:w="2233" w:type="dxa"/>
          </w:tcPr>
          <w:p w14:paraId="196772F5" w14:textId="77777777" w:rsidR="003528F9" w:rsidRDefault="003528F9" w:rsidP="00535FAF">
            <w:r>
              <w:t>κλάσις (கிளாசிஸ்) / ἄρτος (ஆர்டோஸ்)</w:t>
            </w:r>
          </w:p>
        </w:tc>
        <w:tc>
          <w:tcPr>
            <w:tcW w:w="2315" w:type="dxa"/>
          </w:tcPr>
          <w:p w14:paraId="30B1D6A7" w14:textId="77777777" w:rsidR="003528F9" w:rsidRDefault="003528F9" w:rsidP="00535FAF">
            <w:r>
              <w:t>உடைத்தல்: உடைத்தல். ஆர்டோஸ்: மாவுடன் தண்ணீர் கலந்து சுடப்பட்ட உணவு; இது பொதுவான உணவிற்கும் புனித நோக்கங்களுக்கும் பயன்படுத்தப்படுகிறது.</w:t>
            </w:r>
          </w:p>
        </w:tc>
        <w:tc>
          <w:tcPr>
            <w:tcW w:w="2240" w:type="dxa"/>
          </w:tcPr>
          <w:p w14:paraId="3184A09B" w14:textId="77777777" w:rsidR="003528F9" w:rsidRDefault="003528F9" w:rsidP="00535FAF">
            <w:r>
              <w:t>அப்போஸ்தலர் 2:42, 2:46, 20:7; லூக்கா 22:19</w:t>
            </w:r>
          </w:p>
        </w:tc>
      </w:tr>
      <w:tr w:rsidR="003528F9" w:rsidRPr="001C23D1" w14:paraId="2A5F3E45" w14:textId="77777777" w:rsidTr="00535FAF">
        <w:tc>
          <w:tcPr>
            <w:tcW w:w="2228" w:type="dxa"/>
          </w:tcPr>
          <w:p w14:paraId="7CAC8FE1" w14:textId="77777777" w:rsidR="003528F9" w:rsidRDefault="003528F9" w:rsidP="00535FAF">
            <w:r>
              <w:t>கர்த்தருடைய இராப்போஜனம்</w:t>
            </w:r>
          </w:p>
        </w:tc>
        <w:tc>
          <w:tcPr>
            <w:tcW w:w="2233" w:type="dxa"/>
          </w:tcPr>
          <w:p w14:paraId="0318A9D2" w14:textId="77777777" w:rsidR="003528F9" w:rsidRDefault="003528F9" w:rsidP="00535FAF">
            <w:r>
              <w:t>κυριακός (குரியாகோஸ்) / δεῖπνον (டீப்னான்)</w:t>
            </w:r>
          </w:p>
        </w:tc>
        <w:tc>
          <w:tcPr>
            <w:tcW w:w="2315" w:type="dxa"/>
          </w:tcPr>
          <w:p w14:paraId="64379329" w14:textId="77777777" w:rsidR="003528F9" w:rsidRDefault="003528F9" w:rsidP="00535FAF">
            <w:r>
              <w:t>குரியாகோஸ்: கர்த்தருடையது. தெய்ப்னான்: முறைப்படியான இரவு உணவு, பொதுவாக இரவில் நடைபெறும், இது இறைராஜ்யத்தில் கிடைக்கும் இரட்சிப்பைக் குறிக்கிறது.</w:t>
            </w:r>
          </w:p>
        </w:tc>
        <w:tc>
          <w:tcPr>
            <w:tcW w:w="2240" w:type="dxa"/>
          </w:tcPr>
          <w:p w14:paraId="43157CBD" w14:textId="77777777" w:rsidR="003528F9" w:rsidRDefault="003528F9" w:rsidP="00535FAF">
            <w:r>
              <w:t>1 கொரிந்தியர் 11:20, 11:23-25; மத்தேயு 26:26-28; மாற்கு 14:22-24; லூக்கா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காதல் விருந்து</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சகோதர அன்பு, கருணை; Suneuōcheō: தாராளமாக ஒன்றாக விருந்துண்ணுதல்.</w:t>
            </w:r>
          </w:p>
        </w:tc>
        <w:tc>
          <w:tcPr>
            <w:tcW w:w="2240" w:type="dxa"/>
          </w:tcPr>
          <w:p w14:paraId="562DB69C" w14:textId="77777777" w:rsidR="003528F9" w:rsidRDefault="003528F9" w:rsidP="00535FAF">
            <w:r>
              <w:t>யூதா 1:12; 2 பேதுரு 2:13</w:t>
            </w:r>
          </w:p>
        </w:tc>
      </w:tr>
      <w:tr w:rsidR="003528F9" w:rsidRPr="001C23D1" w14:paraId="76C4BCCE" w14:textId="77777777" w:rsidTr="00535FAF">
        <w:tc>
          <w:tcPr>
            <w:tcW w:w="2228" w:type="dxa"/>
          </w:tcPr>
          <w:p w14:paraId="0CC558A4" w14:textId="77777777" w:rsidR="003528F9" w:rsidRDefault="003528F9" w:rsidP="00535FAF">
            <w:r>
              <w:t>திருவிருந்து</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தோழமை, நெருங்கிய உறவு, கூட்டுப் பங்கேற்பு மற்றும் அந்தரங்கமான சமூகம்.</w:t>
            </w:r>
          </w:p>
        </w:tc>
        <w:tc>
          <w:tcPr>
            <w:tcW w:w="2240" w:type="dxa"/>
          </w:tcPr>
          <w:p w14:paraId="7EC56BC7" w14:textId="77777777" w:rsidR="003528F9" w:rsidRDefault="003528F9" w:rsidP="00535FAF">
            <w:r>
              <w:t>1 கொரிந்தியர் 10:16-17; அப்போஸ்தலர் 2:42</w:t>
            </w:r>
          </w:p>
        </w:tc>
      </w:tr>
    </w:tbl>
    <w:p w14:paraId="506DEA1E" w14:textId="0F95E916" w:rsidR="00AA29A1" w:rsidRDefault="00AA29A1" w:rsidP="002C3517">
      <w:pPr>
        <w:pStyle w:val="Heading1"/>
      </w:pPr>
      <w:r>
        <w:t>பாஸ்கா பண்டிகை மற்றும் திருவிருந்து</w:t>
      </w:r>
    </w:p>
    <w:p w14:paraId="748C336D" w14:textId="3B65EE26" w:rsidR="003528F9" w:rsidRDefault="003528F9" w:rsidP="003528F9">
      <w:pPr>
        <w:pStyle w:val="Heading2"/>
      </w:pPr>
      <w:r>
        <w:t>பாஸ்கா பண்டிகைக்கு (பெசாச்) முன்: தூய்மைப்படுத்துதலின் அவசியம்</w:t>
      </w:r>
    </w:p>
    <w:p w14:paraId="419DE1E5" w14:textId="77777777" w:rsidR="003528F9" w:rsidRDefault="003528F9" w:rsidP="003528F9">
      <w:r>
        <w:t>இந்தப் பகுதி, பழைய ஏற்பாட்டின் பஸ்கா பண்டிகைக்கான தயாரிப்புகளுக்கும்—குறிப்பாகப் பாவத்தைக் குறிக்கும் புளித்த மாவை அகற்றுவதற்கும்—புதிய ஏற்பாட்டில் உள்ள கடைசி இராப்போஜனத்திற்கு முன்பான ஆவிக்குரிய சுத்திகரிப்பிற்கும் இடையே உள்ள ஒப்புமைகளைச் சுட்டிக்காட்டுகிறது.</w:t>
      </w:r>
    </w:p>
    <w:p w14:paraId="60EFED6C" w14:textId="77777777" w:rsidR="003528F9" w:rsidRDefault="003528F9" w:rsidP="001D7085">
      <w:pPr>
        <w:pStyle w:val="ListParagraph"/>
        <w:numPr>
          <w:ilvl w:val="0"/>
          <w:numId w:val="10"/>
        </w:numPr>
      </w:pPr>
      <w:r>
        <w:t>பழைய ஏற்பாடு (நிசான் 13 மற்றும் அதற்கு முன்): புளிப்பு நீக்கப்படுதல் (யாத்திராகமம் 12:15,19; உபாகமம் 16:4). புளிப்பு, பொறாமை, பொல்லாப்பு, பொய்ப் போதனை மற்றும் பாசாங்குத்தனம் ஆகியவற்றின் அடையாளமாக விளங்குகிறது (மத்தேயு 16:6,12; லூக்கா 12:1; 1 கொரிந்தியர் 5:6-13).</w:t>
      </w:r>
    </w:p>
    <w:p w14:paraId="6F744344" w14:textId="77777777" w:rsidR="003528F9" w:rsidRDefault="003528F9" w:rsidP="001D7085">
      <w:pPr>
        <w:pStyle w:val="ListParagraph"/>
        <w:numPr>
          <w:ilvl w:val="1"/>
          <w:numId w:val="10"/>
        </w:numPr>
      </w:pPr>
      <w:r>
        <w:t>விளக்கம்: நிசான் யூத ஆண்டின் தொடக்கத்தைக் குறிக்கிறது. புளிப்பு மாவு மாவில் ஊடுருவுவதைப் போலவே, பாவமும் பரவுகிறது—1 கொரிந்தியர் 5-ல் பவுலின் பட்டியல் ஒரு விழிப்புணர்வு அழைப்பாகும். அவருடைய வார்த்தையின் மூலமாகவும், அவரில் நிலைத்திருப்பதன் மூலமாகவும் சுத்திகரிப்பு வருகிறது என்பதை இயேசு வலியுறுத்துகிறார்; இதுவே பஸ்கா மற்றும் கடைசி இராப்போஜன சடங்குகளுக்கு அடிப்படையாக அமைகிறது.</w:t>
      </w:r>
    </w:p>
    <w:p w14:paraId="5A456B48" w14:textId="77777777" w:rsidR="003528F9" w:rsidRDefault="003528F9" w:rsidP="001D7085">
      <w:pPr>
        <w:pStyle w:val="ListParagraph"/>
        <w:numPr>
          <w:ilvl w:val="0"/>
          <w:numId w:val="10"/>
        </w:numPr>
      </w:pPr>
      <w:r>
        <w:t>புதிய ஏற்பாடு (கடைசி இராப்போஜனத்திற்கு முன்): இயேசு தம் சீடர்களின் பாதங்களைக் கழுவுகிறார் (யோவான் 13:1-20, குறிப்பாக 13:10); மேலும், அவர் தம்முடைய காட்டிக்கொடுப்பையும் முன்னறிவிக்கிறார் (மத்தேயு 26:21-25; மாற்கு 14:18-21; லூக்கா 22:21-23; யோவான் 13:21-30). வார்த்தையின் மூலமாகவும் கிறிஸ்துவில் நிலைத்திருப்பதன் மூலமாகவும் ஆவிக்குரிய சுத்தத்திற்கு முக்கியத்துவம் அளிக்கப்படுகிறது (யோவான் 15:1-10).</w:t>
      </w:r>
    </w:p>
    <w:p w14:paraId="448D86D3" w14:textId="529E4A50" w:rsidR="004656F8" w:rsidRPr="00B522F5" w:rsidRDefault="00A141B0" w:rsidP="001D7085">
      <w:pPr>
        <w:pStyle w:val="ListParagraph"/>
        <w:numPr>
          <w:ilvl w:val="0"/>
          <w:numId w:val="10"/>
        </w:numPr>
        <w:rPr>
          <w:lang w:val="x-none"/>
        </w:rPr>
      </w:pPr>
      <w:r>
        <w:t>நிருபங்களுக்கான விளக்கவுரை: 1 கொரிந்தியர் 5:6-13 - உங்கள் தற்பெருமை நல்லதல்ல. சிறிதளவு புளிப்பு மாவு முழு மாவுக் கட்டியையும் புளிக்கச் செய்யும் என்று உங்களுக்குத் தெரியாதா? நீங்கள் புளிப்பில்லாதவர்களாய் இருப்பதுபோல, அப்பொழுது பழைய புளிப்பை நீக்கிவிட்டு, புதிய பிண்டமாய் இருப்பீர்கள். ஏனெனில், நமது பஸ்காவாகிய கிறிஸ்துவும் பலியிடப்பட்டிருக்கிறார். ஆகையால், நாம் இந்தப் பண்டிகையை பழைய புளிப்பு மாவோடும், பொல்லாப்பு மற்றும் அக்கிரமத்தின் புளிப்பு மாவோடும் கொண்டாடாமல், நேர்மை மற்றும் சத்தியத்தின் புளிப்பில்லாத அப்பத்தோடு கொண்டாடுவோம். பாலியல் ஒழுக்கக்கேட்டில் ஈடுபடுவோருடன் தொடர்பு கொள்ள வேண்டாம் என்று என் கடிதத்தில் உங்களுக்கு எழுதினேன்; இவ்வுலகின் பாலியல் ஒழுக்கக்கேட்டில் ஈடுபடுவோரையோ, பேராசைக்காரர்கள் மற்றும் ஏமாற்றுக்காரர்களையோ, அல்லது விக்கிரக ஆராதனைக்காரர்களையோ நான் குறிப்பிடவில்லை, ஏனெனில் அப்படிச் செய்தால் நீங்கள் உலகத்தை விட்டு விலக வேண்டியிருக்கும். ஆனால் உண்மையில், சகோதரன் என்று சொல்லப்படுபவன் பாலியல் ஒழுக்கக்கேடானவனாகவோ, பேராசைக்காரனாகவோ, விக்கிரக ஆராதனைக்காரனாகவோ, வார்த்தைகளால் நிந்திப்பவனாகவோ, பழக்கமாகக் குடிப்பவனாகவோ, அல்லது மோசடிக்காரனாகவோ இருந்தால், அவனுடன் தொடர்பு கொள்ள வேண்டாம் என்றும், அப்படிப்பட்ட ஒருவனுடன் உண்ணக்கூட வேண்டாம் என்றும் நான் உங்களுக்கு எழுதினேன். ஏனெனில், புறம்பானவர்களை நியாயந்தீர்ப்பது என் வேலையா? சபைக்குள் இருப்பவர்களை நீங்கள் நியாயந்தீர்ப்பதில்லையா? ஆனால், புறம்பானவர்களைக் கடவுளே நியாயந்தீர்க்கிறார். பொல்லாதவனை உங்கள் நடுவிலிருந்து அகற்றிவிடுங்கள்.</w:t>
      </w:r>
    </w:p>
    <w:p w14:paraId="3431926E" w14:textId="77777777" w:rsidR="003528F9" w:rsidRDefault="003528F9" w:rsidP="003528F9">
      <w:pPr>
        <w:pStyle w:val="Heading2"/>
      </w:pPr>
      <w:r>
        <w:t>நற்செய்திகளில் புளிப்பு மாவின் குறியீட்டுப் பொருள்</w:t>
      </w:r>
    </w:p>
    <w:p w14:paraId="6CCB67AA" w14:textId="77777777" w:rsidR="003528F9" w:rsidRDefault="003528F9" w:rsidP="003528F9">
      <w:r>
        <w:t>தவறான போதனை அல்லது பாசாங்குத்தனத்திற்கான ஓர் உருவகமாக புளிப்பு மாவு பயன்படுத்தப்படுகிறது.</w:t>
      </w:r>
    </w:p>
    <w:p w14:paraId="5254DF91" w14:textId="77777777" w:rsidR="003528F9" w:rsidRDefault="003528F9" w:rsidP="001D7085">
      <w:pPr>
        <w:pStyle w:val="ListParagraph"/>
        <w:numPr>
          <w:ilvl w:val="0"/>
          <w:numId w:val="11"/>
        </w:numPr>
      </w:pPr>
      <w:r>
        <w:t>கள்ளப் போதகர் (Ψευδοδιδάσκαλος – pseudodidaskalos): ஒருவரின் வற்புறுத்தல் கிறிஸ்துவிடமிருந்து வராத போதகர் (கலாத்தியர் 5:6-11).</w:t>
      </w:r>
    </w:p>
    <w:p w14:paraId="1D118C6E" w14:textId="77777777" w:rsidR="003528F9" w:rsidRDefault="003528F9" w:rsidP="001D7085">
      <w:pPr>
        <w:pStyle w:val="ListParagraph"/>
        <w:numPr>
          <w:ilvl w:val="1"/>
          <w:numId w:val="11"/>
        </w:numPr>
      </w:pPr>
      <w:r>
        <w:t>விளக்கம்: தெய்வீக அதிகாரத்திற்குப் பதிலாக மனித அதிகாரத்தைப் பயன்படுத்தி மக்களை இணங்க வைப்பவர்களிடம் எச்சரிக்கையாக இருங்கள் என்ற இயேசுவின் எச்சரிக்கையை பவுல் மீண்டும் வலியுறுத்துகிறார்.</w:t>
      </w:r>
    </w:p>
    <w:p w14:paraId="454507C4" w14:textId="77777777" w:rsidR="003528F9" w:rsidRDefault="003528F9" w:rsidP="001D7085">
      <w:pPr>
        <w:pStyle w:val="ListParagraph"/>
        <w:numPr>
          <w:ilvl w:val="0"/>
          <w:numId w:val="11"/>
        </w:numPr>
      </w:pPr>
      <w:r>
        <w:t>மாயக்காரன் (Ὑποκριτής – hupokritēs): நடிப்பவன் அல்லது பாசாங்கு செய்பவன், தேவனுடைய கட்டளைகளை விட மனித பாரம்பரியங்களை நிலைநிறுத்துபவன் (மத்தேயு 15:1-9).</w:t>
      </w:r>
    </w:p>
    <w:p w14:paraId="0447BFB3" w14:textId="77777777" w:rsidR="003528F9" w:rsidRDefault="003528F9" w:rsidP="001D7085">
      <w:pPr>
        <w:pStyle w:val="ListParagraph"/>
        <w:numPr>
          <w:ilvl w:val="1"/>
          <w:numId w:val="11"/>
        </w:numPr>
      </w:pPr>
      <w:r>
        <w:t>விளக்கம்: மனிதனால் உருவாக்கப்பட்ட போதனைகளுக்கு முன்னுரிமை அளித்ததற்காக பரிசேயர்கள் கண்டிக்கப்படுகிறார்கள்; இது “புளிப்பு மாவு” என்பதற்கு ஒரு சிறந்த எடுத்துக்காட்டாகும்.</w:t>
      </w:r>
    </w:p>
    <w:p w14:paraId="4F91F32B" w14:textId="77777777" w:rsidR="003528F9" w:rsidRDefault="003528F9" w:rsidP="001D7085">
      <w:pPr>
        <w:pStyle w:val="ListParagraph"/>
        <w:numPr>
          <w:ilvl w:val="0"/>
          <w:numId w:val="11"/>
        </w:numPr>
      </w:pPr>
      <w:r>
        <w:t>வரையறை (மெரியம்-வெப்ஸ்டர்): லீவன் என்பது ஈஸ்ட் போன்ற ஒரு நொதிக்க வைக்கும் காரணியாகும், இது மாவை உப்பச் செய்கிறது. &amp;quot;பெருமிதத்தைக் குறிக்கும்&amp;quot; கிரேக்க வார்த்தையானது, லீவனின் செயல்பாட்டைப் பிரதிபலிக்கிறது.</w:t>
      </w:r>
    </w:p>
    <w:p w14:paraId="2D2A9ADB" w14:textId="77777777" w:rsidR="003528F9" w:rsidRDefault="003528F9" w:rsidP="003528F9">
      <w:pPr>
        <w:pStyle w:val="Heading3"/>
      </w:pPr>
      <w:r>
        <w:t>ஆய்வு: மத்தேயு 13:33—நேர்மறையான அல்லது எதிர்மறையான புளிப்பு மாவா?</w:t>
      </w:r>
    </w:p>
    <w:p w14:paraId="56837C0E" w14:textId="77777777" w:rsidR="003528F9" w:rsidRDefault="003528F9" w:rsidP="003528F9">
      <w:r>
        <w:t>மத்தேயு 13:33 (“பரலோக ராஜ்யம் புளிப்பு மாவைப் போன்றது…”) என்ற வசனம், திருச்சபைத் தந்தையர்களால் சாதகமாகவும் பாதகமாகவும் விளக்கப்பட்டுள்ளது. இருப்பினும், பவுல் புளிப்பு மாவை சீர்கேட்டின் அடையாளமாகத் தொடர்ந்து பயன்படுத்துகிறார் (எ.கா., கலாத்தியர் 5:9; 1 கொரிந்தியர் 5:6). உண்மையான விசுவாசம் கிறிஸ்து, அப்போஸ்தலர்கள் மற்றும் தீர்க்கதரிசிகள் ஆகியோரின் அஸ்திவாரத்தின் மீது கட்டப்பட்டுள்ளது (எபேசியர் 2:19-22; 1 கொரிந்தியர் 3:9-11; மத்தேயு 7:24-27; 1 பேதுரு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மொழிபெயர்ப்பாளர்</w:t>
            </w:r>
          </w:p>
        </w:tc>
        <w:tc>
          <w:tcPr>
            <w:tcW w:w="4508" w:type="dxa"/>
          </w:tcPr>
          <w:p w14:paraId="2B135E9E" w14:textId="77777777" w:rsidR="003528F9" w:rsidRPr="001C23D1" w:rsidRDefault="003528F9" w:rsidP="00535FAF">
            <w:r>
              <w:t>விளக்கச் சுருக்கம்</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ஓரிஜென்</w:t>
            </w:r>
          </w:p>
        </w:tc>
        <w:tc>
          <w:tcPr>
            <w:tcW w:w="4508" w:type="dxa"/>
          </w:tcPr>
          <w:p w14:paraId="245D4712" w14:textId="77777777" w:rsidR="003528F9" w:rsidRDefault="003528F9" w:rsidP="00535FAF">
            <w:r>
              <w:t>கிறிஸ்துவின் போதனையின் பரவலாகிய புளிப்பு மாவு</w:t>
            </w:r>
          </w:p>
        </w:tc>
      </w:tr>
      <w:tr w:rsidR="003528F9" w:rsidRPr="001C23D1" w14:paraId="42A64FEC" w14:textId="77777777" w:rsidTr="00535FAF">
        <w:tc>
          <w:tcPr>
            <w:tcW w:w="4508" w:type="dxa"/>
          </w:tcPr>
          <w:p w14:paraId="1F0EF9FF" w14:textId="77777777" w:rsidR="003528F9" w:rsidRDefault="003528F9" w:rsidP="00535FAF">
            <w:r>
              <w:t>அகஸ்டின்</w:t>
            </w:r>
          </w:p>
        </w:tc>
        <w:tc>
          <w:tcPr>
            <w:tcW w:w="4508" w:type="dxa"/>
          </w:tcPr>
          <w:p w14:paraId="1C995D8B" w14:textId="77777777" w:rsidR="003528F9" w:rsidRDefault="003528F9" w:rsidP="00535FAF">
            <w:r>
              <w:t>திருச்சபை முழுவதும் பரவும் கடவுளின் அன்பாகிய புளிப்பு மாவு</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ஜான் மெக்கார்தர்</w:t>
            </w:r>
          </w:p>
        </w:tc>
        <w:tc>
          <w:tcPr>
            <w:tcW w:w="4508" w:type="dxa"/>
          </w:tcPr>
          <w:p w14:paraId="331F2AE9" w14:textId="77777777" w:rsidR="003528F9" w:rsidRDefault="003528F9" w:rsidP="00535FAF">
            <w:r>
              <w:t>புளிப்பு மாவு தீமையானது—திருச்சபையில் மறைந்திருக்கும் பொய்ப் போதனை</w:t>
            </w:r>
          </w:p>
        </w:tc>
      </w:tr>
      <w:tr w:rsidR="003528F9" w:rsidRPr="001C23D1" w14:paraId="314FAC8E" w14:textId="77777777" w:rsidTr="00535FAF">
        <w:tc>
          <w:tcPr>
            <w:tcW w:w="4508" w:type="dxa"/>
          </w:tcPr>
          <w:p w14:paraId="0B84DD52" w14:textId="77777777" w:rsidR="003528F9" w:rsidRDefault="003528F9" w:rsidP="00535FAF">
            <w:r>
              <w:t>பவுல் அப்போஸ்தலர்</w:t>
            </w:r>
          </w:p>
        </w:tc>
        <w:tc>
          <w:tcPr>
            <w:tcW w:w="4508" w:type="dxa"/>
          </w:tcPr>
          <w:p w14:paraId="032B5B06" w14:textId="77777777" w:rsidR="003528F9" w:rsidRDefault="003528F9" w:rsidP="00535FAF">
            <w:r>
              <w:t>&amp;quot;சிறிதளவு புளிப்பு மாவு முழு பிண்டத்தையும் புளிக்க வைத்துவிடும்&amp;quot; (எப்போதும் எதிர்மறையானது)</w:t>
            </w:r>
          </w:p>
        </w:tc>
      </w:tr>
    </w:tbl>
    <w:p w14:paraId="589B7FFB" w14:textId="77777777" w:rsidR="003528F9" w:rsidRDefault="003528F9" w:rsidP="003528F9">
      <w:r>
        <w:t>விளக்கம்: தொடக்ககாலத் திருச்சபையின் பல விளக்கவுரையாளர்கள் புளித்த மாவை நேர்மறையாகவே விளக்கினர், ஆனால் பவுலின் எச்சரிக்கைகள் அதைச் சீர்கேட்டின் சின்னமாகப் பார்க்கும்படி நமக்கு வழிகாட்டுகின்றன. நமது விசுவாசம் பிற்கால விளக்கங்கள் அல்லது மரபுகளின் மீது அல்ல, மாறாகக் கிறிஸ்து மற்றும் அப்போஸ்தல போதனைகளின் மீது நிறுவப்பட்டிருக்க வேண்டும்.</w:t>
      </w:r>
    </w:p>
    <w:p w14:paraId="60899A19" w14:textId="77777777" w:rsidR="003528F9" w:rsidRDefault="003528F9" w:rsidP="003528F9">
      <w:pPr>
        <w:pStyle w:val="Heading2"/>
      </w:pPr>
      <w:r>
        <w:t>1 கொரிந்தியர் 5-இல் உள்ள புளிப்பு மாவு: நீக்கப்பட வேண்டிய பாவங்கள்</w:t>
      </w:r>
    </w:p>
    <w:p w14:paraId="19E989BA" w14:textId="77777777" w:rsidR="003528F9" w:rsidRDefault="003528F9" w:rsidP="003528F9">
      <w:r>
        <w:t>விசுவாச சமூகத்திலிருந்து நீக்கப்பட வேண்டிய சீர்கெட்ட பாவங்களுக்கு உருவகமாக பவுல் புளித்த மாவைப் பயன்படுத்துகிறார்.</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பாவ வகை</w:t>
            </w:r>
          </w:p>
        </w:tc>
        <w:tc>
          <w:tcPr>
            <w:tcW w:w="2254" w:type="dxa"/>
          </w:tcPr>
          <w:p w14:paraId="77703DEB" w14:textId="77777777" w:rsidR="003528F9" w:rsidRPr="001C23D1" w:rsidRDefault="003528F9" w:rsidP="00535FAF">
            <w:r>
              <w:t>கிரேக்க சொல்</w:t>
            </w:r>
          </w:p>
        </w:tc>
        <w:tc>
          <w:tcPr>
            <w:tcW w:w="2254" w:type="dxa"/>
          </w:tcPr>
          <w:p w14:paraId="28044EF8" w14:textId="77777777" w:rsidR="003528F9" w:rsidRPr="001C23D1" w:rsidRDefault="003528F9" w:rsidP="00535FAF">
            <w:r>
              <w:t>பொருள்</w:t>
            </w:r>
          </w:p>
        </w:tc>
        <w:tc>
          <w:tcPr>
            <w:tcW w:w="2254" w:type="dxa"/>
          </w:tcPr>
          <w:p w14:paraId="48563777" w14:textId="77777777" w:rsidR="003528F9" w:rsidRPr="001C23D1" w:rsidRDefault="003528F9" w:rsidP="00535FAF">
            <w:r>
              <w:t>குறிப்புகள்</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பாலியல் ரீதியாக ஒழுக்கமற்ற</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காமக்காதலன், ஆண் விபச்சாரி</w:t>
            </w:r>
          </w:p>
        </w:tc>
        <w:tc>
          <w:tcPr>
            <w:tcW w:w="2254" w:type="dxa"/>
          </w:tcPr>
          <w:p w14:paraId="770A824D" w14:textId="77777777" w:rsidR="003528F9" w:rsidRDefault="003528F9" w:rsidP="00535FAF">
            <w:r>
              <w:t>1 கொரிந்தியர் 6:15-20</w:t>
            </w:r>
          </w:p>
        </w:tc>
      </w:tr>
      <w:tr w:rsidR="003528F9" w:rsidRPr="001C23D1" w14:paraId="61B15951" w14:textId="77777777" w:rsidTr="00535FAF">
        <w:tc>
          <w:tcPr>
            <w:tcW w:w="2254" w:type="dxa"/>
          </w:tcPr>
          <w:p w14:paraId="4D1B9675" w14:textId="77777777" w:rsidR="003528F9" w:rsidRDefault="003528F9" w:rsidP="00535FAF">
            <w:r>
              <w:t>பேராசை/பேராசை</w:t>
            </w:r>
          </w:p>
        </w:tc>
        <w:tc>
          <w:tcPr>
            <w:tcW w:w="2254" w:type="dxa"/>
          </w:tcPr>
          <w:p w14:paraId="3667F09A" w14:textId="77777777" w:rsidR="003528F9" w:rsidRDefault="003528F9" w:rsidP="00535FAF">
            <w:r>
              <w:t>πλεονέκτης (பிலோனெக்டேஸ்)</w:t>
            </w:r>
          </w:p>
        </w:tc>
        <w:tc>
          <w:tcPr>
            <w:tcW w:w="2254" w:type="dxa"/>
          </w:tcPr>
          <w:p w14:paraId="4C862594" w14:textId="77777777" w:rsidR="003528F9" w:rsidRDefault="003528F9" w:rsidP="00535FAF">
            <w:r>
              <w:t>மேலும் வேண்டும் என்ற பேராவல், குறிப்பாகப் பிறருக்குச் சொந்தமானவற்றின் மீது.</w:t>
            </w:r>
          </w:p>
        </w:tc>
        <w:tc>
          <w:tcPr>
            <w:tcW w:w="2254" w:type="dxa"/>
          </w:tcPr>
          <w:p w14:paraId="515C6C3E" w14:textId="77777777" w:rsidR="003528F9" w:rsidRDefault="003528F9" w:rsidP="00535FAF">
            <w:r>
              <w:t>லூக்கா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விக்கிரக ஆராதனை செய்பவர்</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பொய்த் தெய்வங்களை வணங்குபவர்</w:t>
            </w:r>
          </w:p>
        </w:tc>
        <w:tc>
          <w:tcPr>
            <w:tcW w:w="2254" w:type="dxa"/>
          </w:tcPr>
          <w:p w14:paraId="42FD30CF" w14:textId="77777777" w:rsidR="003528F9" w:rsidRDefault="003528F9" w:rsidP="00535FAF">
            <w:r>
              <w:t>1 கொரிந்தியர் 10:12-22; கொலோசெயர் 3:5</w:t>
            </w:r>
          </w:p>
        </w:tc>
      </w:tr>
      <w:tr w:rsidR="003528F9" w:rsidRPr="001C23D1" w14:paraId="65491653" w14:textId="77777777" w:rsidTr="00535FAF">
        <w:tc>
          <w:tcPr>
            <w:tcW w:w="2254" w:type="dxa"/>
          </w:tcPr>
          <w:p w14:paraId="526FC303" w14:textId="77777777" w:rsidR="003528F9" w:rsidRDefault="003528F9" w:rsidP="00535FAF">
            <w:r>
              <w:t>ரெவிலர்</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வாய்மொழி துஷ்பிரயோகம் செய்பவர்</w:t>
            </w:r>
          </w:p>
        </w:tc>
        <w:tc>
          <w:tcPr>
            <w:tcW w:w="2254" w:type="dxa"/>
          </w:tcPr>
          <w:p w14:paraId="2210458E" w14:textId="77777777" w:rsidR="003528F9" w:rsidRDefault="003528F9" w:rsidP="00535FAF">
            <w:r>
              <w:t>யாக்கோபு 3:10; சங்கீதம்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குடிகாரன்</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வழக்கமாக போதையில்</w:t>
            </w:r>
          </w:p>
        </w:tc>
        <w:tc>
          <w:tcPr>
            <w:tcW w:w="2254" w:type="dxa"/>
          </w:tcPr>
          <w:p w14:paraId="4AE4D950" w14:textId="77777777" w:rsidR="003528F9" w:rsidRDefault="003528F9" w:rsidP="00535FAF">
            <w:r>
              <w:t>கொலோசெயர் 3:5</w:t>
            </w:r>
          </w:p>
        </w:tc>
      </w:tr>
      <w:tr w:rsidR="003528F9" w:rsidRPr="001C23D1" w14:paraId="52070F51" w14:textId="77777777" w:rsidTr="00535FAF">
        <w:tc>
          <w:tcPr>
            <w:tcW w:w="2254" w:type="dxa"/>
          </w:tcPr>
          <w:p w14:paraId="4C2D0AF8" w14:textId="77777777" w:rsidR="003528F9" w:rsidRDefault="003528F9" w:rsidP="00535FAF">
            <w:r>
              <w:t>மோசடிக்காரர்</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மிரட்டிப் பணம் பறிப்பவர், கொள்ளையர்</w:t>
            </w:r>
          </w:p>
        </w:tc>
        <w:tc>
          <w:tcPr>
            <w:tcW w:w="2254" w:type="dxa"/>
          </w:tcPr>
          <w:p w14:paraId="5343259E" w14:textId="77777777" w:rsidR="003528F9" w:rsidRDefault="003528F9" w:rsidP="00535FAF">
            <w:r>
              <w:t>லூக்கா 19:8-9</w:t>
            </w:r>
          </w:p>
        </w:tc>
      </w:tr>
    </w:tbl>
    <w:p w14:paraId="73E365FF" w14:textId="77777777" w:rsidR="003528F9" w:rsidRDefault="003528F9" w:rsidP="00A141DC">
      <w:pPr>
        <w:ind w:firstLine="720"/>
      </w:pPr>
      <w:r>
        <w:t>விளக்கம்: இந்தப் பாவங்கள் கடுமையானவை. திருச்சபையின் நடுவிலிருந்து அவைகளை அகற்றும்படி பவுல் கட்டளையிடுகிறார். நவீன விக்கிரக ஆராதனையில், தேவனை விட பொழுதுபோக்குகளுக்கோ அல்லது மனிதர்களுக்கோ முன்னுரிமை அளிப்பதும் அடங்கும். இன்றைய ஊடகங்களிலும் அரசியலிலும் தூற்றுபவர்களும் மோசடி செய்பவர்களும் பரவலாக உள்ளனர். உலகத்துடன் ஈடுபடுங்கள், ஆனால் அதன் மதிப்புகளைப் பின்பற்றாதீர்கள் (1 கொரிந்தியர் 5).</w:t>
      </w:r>
    </w:p>
    <w:p w14:paraId="2E4A4A93" w14:textId="77777777" w:rsidR="00A21F8A" w:rsidRPr="00A21F8A" w:rsidRDefault="00A21F8A" w:rsidP="00E10D0A">
      <w:pPr>
        <w:pStyle w:val="Heading2"/>
      </w:pPr>
      <w:r>
        <w:t>புளித்த/புளிக்காத தனிப்பட்ட விளைவுகளுக்கு நல்ல எடுத்துக்காட்டுகள் யாவை?</w:t>
      </w:r>
    </w:p>
    <w:p w14:paraId="731BACFC" w14:textId="77777777" w:rsidR="00A21F8A" w:rsidRPr="00A21F8A" w:rsidRDefault="00A21F8A" w:rsidP="00A21F8A">
      <w:r>
        <w:t>காலப்போக்கில் விசுவாசத்திற்கு எடுத்துக்காட்டுகளாக சவுலையும் (புளித்த: பெருமையுள்ள முடிவு) தாவீதையும் (புளிப்பில்லாத: மனந்திரும்பிய இருதயம்) ஒப்பிடுதல். விளக்கம்: இருவரும் பரிசுத்த ஆவியைப் பெற்று, தாழ்மையுடன் தொடங்கினர். சவுல் பெருமையும் கீழ்ப்படியாமையும் கொண்டார்; தாவீது விரைவாக மனந்திரும்பினார். தாவீதைப் போல—&amp;quot;தேவனுடைய இருதயத்திற்கு ஏற்ற மனிதனாக&amp;quot;—இருக்க விரும்புங்கள். பிரசங்கி 7:8 சவுலின் பொறுமையற்ற, பெருமையுள்ள பாவத்தை (அனுமதியற்ற பலி) விவரிக்கிறது.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வகை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சவுல்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டேவிட்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இதேபோன்ற முன்னுதாரணம்</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ஆரம்ப அழைப்பு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கடவுளால் தேர்ந்தெடுக்கப்பட்டு, சாமுவேலால் அபிஷேகம் செய்யப்பட்டவர்கள் (1 சாமுவேல்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சாமுவேலால் அபிஷேகம் செய்யப்பட்டார் (1 சாமுவேல் 16:13; 2 சாமுவேல்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இருவரும் தெய்வீகமாகத் தேர்ந்தெடுக்கப்பட்டவர்கள் மற்றும் தொடக்கத்தில் ஆவியால் நிரப்பப்பட்டவர்கள்.</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ஆரம்பகால விசுவாசம்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ஆரம்பத்தில் தேவனுக்குக் கீழ்ப்படிந்தார்கள் (1 சாமுவேல்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கோலியாத்துக்கு எதிராக தேவனை நம்பினார்கள் (1 சாமுவேல்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இருவரும் இறைவனின் வழிகாட்டுதலைச் சார்ந்தே தொடங்கினர்.</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பெரும் மீறல்கள்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அனுமதியற்ற பலி (1 சாமுவேல் 13:8-14).</w:t>
            </w:r>
          </w:p>
          <w:p w14:paraId="1AAEBE04" w14:textId="77777777" w:rsidR="007A03D6" w:rsidRDefault="00A21F8A" w:rsidP="00A21F8A">
            <w:r>
              <w:t>2. அமலேக்கியப் போரில் கீழ்ப்படியாமை மற்றும் பேராசை (1 சாமுவேல் 15:1-23).</w:t>
            </w:r>
          </w:p>
          <w:p w14:paraId="1FF16432" w14:textId="77777777" w:rsidR="007A03D6" w:rsidRDefault="00A21F8A" w:rsidP="00A21F8A">
            <w:r>
              <w:t>3. ஆசாரியர்கள் கொலை செய்யப்படுதல் (1 சாமுவேல் 22:6-19).</w:t>
            </w:r>
          </w:p>
          <w:p w14:paraId="073CC462" w14:textId="3CBC540E" w:rsidR="00A21F8A" w:rsidRPr="00A21F8A" w:rsidRDefault="00A21F8A" w:rsidP="00A21F8A">
            <w:r>
              <w:t>4. செத்தவர்களுடன் பேசுதல் (1 சாமுவேல்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பத்சேபாளுடன் செய்த விபச்சாரம் (2 சாமுவேல் 11:2-5).</w:t>
            </w:r>
          </w:p>
          <w:p w14:paraId="6E5D6EEF" w14:textId="77777777" w:rsidR="007A03D6" w:rsidRDefault="00A21F8A" w:rsidP="00A21F8A">
            <w:r>
              <w:t>2. உரியாவின் கொலை (2 சாமுவேல் 11:14-17).</w:t>
            </w:r>
          </w:p>
          <w:p w14:paraId="6DE58EC6" w14:textId="77777777" w:rsidR="007A03D6" w:rsidRDefault="00A21F8A" w:rsidP="00A21F8A">
            <w:r>
              <w:t>3. பெருமையின் காரணமாக மக்கள் தொகைக் கணக்கெடுப்பு (2 சாமுவேல் 24:1-10).</w:t>
            </w:r>
          </w:p>
          <w:p w14:paraId="4146A769" w14:textId="1175C3CF" w:rsidR="00A21F8A" w:rsidRPr="00A21F8A" w:rsidRDefault="00A21F8A" w:rsidP="00A21F8A">
            <w:r>
              <w:t>4. பலதார மணம் (2 சாமுவேல்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தலைவர்களாக அவர்கள் இருவரும் இறைவனின் சட்டங்களுக்கு எதிராகப் பெரும் பாவம் செய்தனர்.</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பாவங்களின் இயல்பு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கீழ்ப்படியாமை, பேராசை, பொறாமையால் தூண்டப்பட்ட கொலை, விலக்கப்பட்ட செயல்கள்.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காமம், கொலை, கர்வம்; தனிப்பட்ட ஒழுக்கக் குறைபாடுகள்.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இருவரும் கடவுளின் நேரடிக் கட்டளைகளையோ அல்லது தார்மீக நெறிமுறையையோ மீறினர்.</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பாவத்திற்கான பதில்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மறுக்கப்பட்ட அல்லது நியாயப்படுத்தப்பட்ட பாவங்களுக்கு மனந்திரும்புதல் இல்லை (எ.கா., 1 சாமுவேல்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அறிக்கை செய்து மனந்திரும்பினார்கள் (எ.கா., 2 சாமுவேல் 12:13, சங்கீதம்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இருவரும் தெய்வீக மோதலை எதிர்கொண்டனர் (சாமுவேல்/நாத்தான்).</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தெய்வீகத் தொடர்பு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தேவனுடைய கிருபையை இழந்தார்கள் (1 சாமுவேல் 15:11); தீர்க்கதரிசிகள் மூலமாகவோ ஊரீம் மூலமாகவோ பதில்கள் கிடைக்கவில்லை (1 சாமுவேல்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தீர்க்கதரிசிகள் (உதாரணமாக, நாத்தான், காத்) மற்றும் ஜெபம் ஆகியவற்றின் மூலம் கடவுளை அணுகும் வாய்ப்பு தக்கவைக்கப்பட்டது.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ஆரம்பத்தில் இருவரும் கடவுளிடமிருந்து கேட்டறிந்தனர், ஆனால் அதன் விளைவுகள் வேறுபட்டன.</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விளைவுகள்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அரசனாக நிராகரிக்கப்பட்டார் (1 சாமுவேல் 15:23); நியாயத்தீர்ப்பின் கீழ் மரித்தார் (1 சாமுவேல்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மன்னிக்கப்பட்டாலும் தண்டிக்கப்பட்டனர் (உதாரணமாக, குழந்தையின் மரணம், 2 சாமுவேல் 12:14); வம்சம் நீடித்தது.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இருவரும் தங்கள் பாவங்களுக்காகக் கடவுளின் தண்டனையை எதிர்கொண்டனர்.</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உறவின் விளைவு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நிரந்தரமாகத் துண்டிக்கப்பட்டு, சூனியத்தில் ஈடுபட்டனர் (1 சாமுவேல்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மனந்திரும்பிய பிறகு மீட்கப்பட்டவர்; “தேவனுடைய இருதயத்திற்கு ஏற்ற மனிதன்” (அப்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இருவரும் பாவத்தால் சோதிக்கப்பட்டனர், ஆனால் விசுவாசமும் மனந்திரும்புதலுமே விதியைத் தீர்மானித்தன.</w:t>
            </w:r>
          </w:p>
        </w:tc>
      </w:tr>
    </w:tbl>
    <w:p w14:paraId="69E41D3D" w14:textId="77777777" w:rsidR="00A21F8A" w:rsidRPr="00A21F8A" w:rsidRDefault="00A21F8A" w:rsidP="00A21F8A">
      <w:r>
        <w:t>மேற்கோள்கள்:</w:t>
      </w:r>
    </w:p>
    <w:p w14:paraId="6F428F3D" w14:textId="77777777" w:rsidR="00A21F8A" w:rsidRPr="00A21F8A" w:rsidRDefault="00A21F8A" w:rsidP="001D7085">
      <w:pPr>
        <w:numPr>
          <w:ilvl w:val="0"/>
          <w:numId w:val="1"/>
        </w:numPr>
      </w:pPr>
      <w:r>
        <w:t>பிரசங்கி 7:8 ESV: &amp;quot;ஒரு காரியத்தின் தொடக்கத்தைவிட அதன் முடிவு சிறந்தது; பெருமையுள்ளவனைவிட பொறுமையுள்ளவன் சிறந்தவன்.&amp;quot;</w:t>
      </w:r>
    </w:p>
    <w:p w14:paraId="677E0E72" w14:textId="77777777" w:rsidR="00A21F8A" w:rsidRPr="00A21F8A" w:rsidRDefault="00A21F8A" w:rsidP="001D7085">
      <w:pPr>
        <w:numPr>
          <w:ilvl w:val="0"/>
          <w:numId w:val="1"/>
        </w:numPr>
      </w:pPr>
      <w:r>
        <w:t>நீங்கள் எப்படித் தொடங்குகிறீர்கள் என்பதல்ல, எப்படி முடிக்கிறீர்கள் என்பதே முக்கியம். (ஜார்ஜ் டபிள்யூ. ட்ரூயட், பாப்டிஸ்ட் போதகர், 1926)</w:t>
      </w:r>
    </w:p>
    <w:p w14:paraId="4E888D2F" w14:textId="77777777" w:rsidR="00935A36" w:rsidRDefault="00A21F8A" w:rsidP="001D7085">
      <w:pPr>
        <w:numPr>
          <w:ilvl w:val="0"/>
          <w:numId w:val="1"/>
        </w:numPr>
      </w:pPr>
      <w:r>
        <w:t>&amp;quot;நீங்கள் எப்படித் தொடங்குகிறீர்கள் என்பதல்ல, எப்படி முடிக்கிறீர்கள் என்பதே முக்கியம்.&amp;quot; (பேட் ரைலி, கூடைப்பந்து பயிற்சியாளர், 2001)</w:t>
      </w:r>
    </w:p>
    <w:p w14:paraId="24336A98" w14:textId="77777777" w:rsidR="009257FF" w:rsidRDefault="009257FF" w:rsidP="009257FF">
      <w:r>
        <w:t>காலப்போக்கில் விசுவாசமாக இருப்பதற்கான எடுத்துக்காட்டுகளாக, சவுலையும் (புளித்த: பெருமைமிக்க முடிவு) தாவீதையும் (புளிப்பில்லாத: மனந்திரும்பிய இருதயம்) ஒப்பிடுதல்.</w:t>
      </w:r>
    </w:p>
    <w:p w14:paraId="52ED568B" w14:textId="6FEAF7DA" w:rsidR="009257FF" w:rsidRPr="009257FF" w:rsidRDefault="009257FF" w:rsidP="009257FF">
      <w:r>
        <w:t>விளக்கம்: சவுலும் தாவீதும் பரிசுத்த ஆவியைப் பெற்று, தாழ்மையை வெளிப்படுத்தியவாறே தங்கள் பயணங்களைத் தொடங்கினர். இருப்பினும், சவுலின் கதை பெருகிவரும் பெருமை மற்றும் கீழ்ப்படியாமையால் நிறைந்திருந்தது, ஆனால் தாவீதோ தன் தவறுகளை விரைவாக ஒப்புக்கொண்டு மனந்திரும்பினார். பாடம்: “தேவனுடைய இருதயத்திற்கு ஏற்ற மனிதரான” தாவீதைப் பின்பற்ற விரும்புங்கள்.</w:t>
      </w:r>
    </w:p>
    <w:p w14:paraId="73121049" w14:textId="77777777" w:rsidR="00A21F8A" w:rsidRPr="00A21F8A" w:rsidRDefault="00A21F8A" w:rsidP="00B4522A">
      <w:pPr>
        <w:pStyle w:val="Heading2"/>
      </w:pPr>
      <w:r>
        <w:t>புளித்த மற்றும் புளிக்காதவை</w:t>
      </w:r>
    </w:p>
    <w:p w14:paraId="1707AFB7" w14:textId="77777777" w:rsidR="00A21F8A" w:rsidRPr="00A21F8A" w:rsidRDefault="00A21F8A" w:rsidP="00A21F8A">
      <w:r>
        <w:t>புளித்த மாவு என்பது கர்வத்தால் &amp;quot;இறுக்கமடைவதைக்&amp;quot; குறிக்கிறது (φυσιόω - phusioo: ஊதிப் பெருக்குதல், கர்வம் கொள்ளச் செய்தல்). வசனங்கள் பணிவை வலியுறுத்துகின்றன:</w:t>
      </w:r>
    </w:p>
    <w:p w14:paraId="1CECC83D" w14:textId="77777777" w:rsidR="00A21F8A" w:rsidRPr="00A21F8A" w:rsidRDefault="00A21F8A" w:rsidP="001D7085">
      <w:pPr>
        <w:numPr>
          <w:ilvl w:val="0"/>
          <w:numId w:val="2"/>
        </w:numPr>
      </w:pPr>
      <w:r>
        <w:t>1 கொரிந்தியர் 4:6 (NASB): &amp;quot;உங்களில் ஒருவரும் அகங்காரம் கொள்ளாதபடிக்கு...&amp;quot;</w:t>
      </w:r>
    </w:p>
    <w:p w14:paraId="781DE33B" w14:textId="77777777" w:rsidR="007A03D6" w:rsidRDefault="00A21F8A" w:rsidP="001D7085">
      <w:pPr>
        <w:numPr>
          <w:ilvl w:val="0"/>
          <w:numId w:val="2"/>
        </w:numPr>
      </w:pPr>
      <w:r>
        <w:t>(ஒப்பீட்டிற்காக, NASB, LSV, NIV பதிப்புகளில் உள்ள முழு வசனங்களும் மூல உரையில் வழங்கப்பட்டுள்ளன).</w:t>
      </w:r>
    </w:p>
    <w:p w14:paraId="1B4956EE" w14:textId="77777777" w:rsidR="00AF607D" w:rsidRDefault="00A21F8A" w:rsidP="001D7085">
      <w:pPr>
        <w:numPr>
          <w:ilvl w:val="0"/>
          <w:numId w:val="2"/>
        </w:numPr>
      </w:pPr>
      <w:r>
        <w:t>புளிப்பில்லாதது தட்டையான, எளிமையான ரொட்டி (மட்சா) ஆகும்.</w:t>
      </w:r>
    </w:p>
    <w:p w14:paraId="42CA8DF3" w14:textId="73082A3D" w:rsidR="00A21F8A" w:rsidRPr="00A21F8A" w:rsidRDefault="00A21F8A" w:rsidP="001D7085">
      <w:pPr>
        <w:numPr>
          <w:ilvl w:val="1"/>
          <w:numId w:val="2"/>
        </w:numPr>
      </w:pPr>
      <w:r>
        <w:t>விளக்கம்: புளிப்பு மாவின் செயல்பாடு ரொட்டியை உப்பச் செய்கிறது, இது பெருமையைக் குறிக்கிறது. கிரேக்க வார்த்தையான &amp;#39;உப்பச் செய்&amp;#39; என்பது இவ்விரண்டையும் குறிக்கிறது—இது தற்செயலா? நேரடித் தரநிலை பதிப்பு &amp;#39;உப்பியது&amp;#39; என்பதை முன்னிலைப்படுத்திக் காட்டுகிறது.</w:t>
      </w:r>
    </w:p>
    <w:p w14:paraId="77341BF8" w14:textId="77777777" w:rsidR="00A21F8A" w:rsidRPr="00A21F8A" w:rsidRDefault="00A21F8A" w:rsidP="00B4522A">
      <w:pPr>
        <w:pStyle w:val="Heading2"/>
      </w:pPr>
      <w:r>
        <w:t>பாஸ்கா பண்டிகையை ஒட்டி (தயாராக இருத்தல்)</w:t>
      </w:r>
    </w:p>
    <w:p w14:paraId="2521E884" w14:textId="77777777" w:rsidR="00A21F8A" w:rsidRPr="00A21F8A" w:rsidRDefault="00A21F8A" w:rsidP="00A21F8A">
      <w:r>
        <w:t>பாஸ்கா பண்டிகைக்கான தயார்நிலையை இறுதி இராப்போஜன நிகழ்வுகளுடன் ஒப்பிடும் ஒரு ஒருங்கிணைந்த காலவரிசை.</w:t>
      </w:r>
    </w:p>
    <w:p w14:paraId="20E1C754" w14:textId="77777777" w:rsidR="00A21F8A" w:rsidRPr="00A21F8A" w:rsidRDefault="00A21F8A" w:rsidP="001D7085">
      <w:pPr>
        <w:numPr>
          <w:ilvl w:val="0"/>
          <w:numId w:val="3"/>
        </w:numPr>
      </w:pPr>
      <w:r>
        <w:t>பஸ்கா (நிசான் 13-14): புளிப்பு நீக்கப்படுதல் நிறைவு; ஆட்டுக்குட்டிகள் கொல்லப்படுதல், கதவு நிலைகளில் இரத்தம் (யாத்திராகமம் 12:6-11,22; எண்ணாகமம் 9:12). ஆயத்தமாயிருங்கள்: சத்தியத்தினால் இடுப்பைக் கட்டிக்கொள்ளுங்கள் (எபேசியர் 6:12-15; லூக்கா 12:35-37; 1 பேதுரு 1:13). இரத்தம் தெளித்தல்: இருதயங்கள் சுத்தமாகத் தெளிக்கப்படுதல் (எபிரேயர் 10:22; 1 பேதுரு 1:2; வெளிப்படுத்தல் 3:20).</w:t>
      </w:r>
    </w:p>
    <w:p w14:paraId="10A89DE9" w14:textId="77777777" w:rsidR="00A21F8A" w:rsidRPr="00DD7815" w:rsidRDefault="00A21F8A" w:rsidP="001D7085">
      <w:pPr>
        <w:numPr>
          <w:ilvl w:val="0"/>
          <w:numId w:val="3"/>
        </w:numPr>
      </w:pPr>
      <w:r>
        <w:t>கடைசி இராப்போஜன நிகழ்வுகள்: பாதங்களைக் கழுவுதல், துரோகத்தை முன்னறிவித்தல்; ஆயத்தம் குறித்த சொற்பொழிவு (யோவான் 13-17). முக்கிய போதனைகள்: அவரே வழி, பரிசுத்த ஆவியின் வாக்குத்தத்தம், அவரில் நிலைத்திருங்கள் (கட்டளைகளைப் பின்பற்றுங்கள்), ஒருவரையொருவர் நேசியுங்கள், உலகம் உங்களைத் துன்புறுத்தும்; கீதம் பாடி ஜெபித்தார்கள். விளக்கவுரை: லிட்ரல் ஸ்டாண்டர்ட் வெர்ஷன் ஆயத்தத்தைக் குறிக்க &amp;quot;இடுப்பைக் கட்டிக்கொண்டவர்கள்&amp;quot; என்ற சொற்றொடரைப் பயன்படுத்துகிறது. பேதுரு: உங்கள் மனதின் இடுப்பைக் கட்டிக்கொள்ளுங்கள்—தெளிந்த மனதுடனும் உண்மையுடனும் இருங்கள். அப்போஸ்தலர்கள்: இரத்தத்தால் தெளிக்கப்பட்ட இருதயங்கள் வாசல்களைப் போன்றவை. இருதயம் = வாசல், நாம் = வீடு (மத்தேயு 12:43-45). மனந்திரும்ப ஆயத்தமாயிருங்கள், தீமையின் மறு ஆக்கிரமிப்பைத் தவிர்க்க பரிசுத்த ஆவியை ஏற்றுக்கொள்ளுங்கள். துரோகம்/மறுப்பு பற்றிய முன்னறிவிப்பு, பிரியாவிடை சொற்பொழிவு (ஆறுதல், பிதாவிடம் செல்லும் வழி, நிலைத்திருத்தல், அன்பு, வெறுப்பு, துக்கத்திலிருந்து மகிழ்ச்சி, வெற்றி). அல்லேல் சங்கீதங்கள் (113–118) பாடப்பட்டன. இயேசுவின் ஜெபம்: மகிமைப்படுத்துதல், பாதுகாப்பு, பரிசுத்தமாக்குதல், ஒற்றுமை.</w:t>
      </w:r>
    </w:p>
    <w:p w14:paraId="3FCC490D" w14:textId="35AD2623" w:rsidR="00DD7815" w:rsidRPr="0048384E" w:rsidRDefault="00982AF5" w:rsidP="0048384E">
      <w:pPr>
        <w:numPr>
          <w:ilvl w:val="0"/>
          <w:numId w:val="3"/>
        </w:numPr>
        <w:rPr>
          <w:lang w:val="x-none"/>
        </w:rPr>
      </w:pPr>
      <w:r>
        <w:t>நிருப விளக்கம்: 1 கொரிந்தியர் 10:16-18 - நாம் ஆசீர்வதிக்கிற ஆசீர்வாதக் கிண்ணம் கிறிஸ்துவின் இரத்தத்தில் பங்கு பெறுவதல்லவா? நாம் பிட்கிற அப்பம் கிறிஸ்துவின் சரீரத்தில் பங்கு பெறுவதல்லவா? ஒரே அப்பம் இருப்பதால், அநேகராகிய நாம் ஒரே சரீரமாயிருக்கிறோம்; ஏனெனில் நாம் அனைவரும் அந்த ஒரே அப்பத்தில் பங்கு பெறுகிறோம். இஸ்ரவேல் மக்களைப் பாருங்கள்; பலிகளைப் புசிப்பவர்கள் பலிபீடத்தில் பங்காளிகள் அல்லவா?</w:t>
      </w:r>
    </w:p>
    <w:p w14:paraId="426E474B" w14:textId="77777777" w:rsidR="00A21F8A" w:rsidRPr="00A21F8A" w:rsidRDefault="00A21F8A" w:rsidP="00B4522A">
      <w:pPr>
        <w:pStyle w:val="Heading2"/>
      </w:pPr>
      <w:r>
        <w:t>பாஸ்கா (நியாயத்தீர்ப்பு)</w:t>
      </w:r>
    </w:p>
    <w:p w14:paraId="1BB1DCB1" w14:textId="77777777" w:rsidR="00A21F8A" w:rsidRPr="00A21F8A" w:rsidRDefault="00A21F8A" w:rsidP="001D7085">
      <w:pPr>
        <w:numPr>
          <w:ilvl w:val="0"/>
          <w:numId w:val="4"/>
        </w:numPr>
      </w:pPr>
      <w:r>
        <w:t>பஸ்கா நியாயத்தீர்ப்பு: அழிப்பவன் தலைப்பிள்ளைகளைத் தாக்குகிறான், ஆனால் இரத்தக் கறை படிந்த வீடுகளைக் கடந்து செல்கிறான் (யாத்திராகமம் 12:12-14,23).</w:t>
      </w:r>
    </w:p>
    <w:p w14:paraId="116C40FB" w14:textId="77777777" w:rsidR="00A21F8A" w:rsidRPr="00865E59" w:rsidRDefault="00A21F8A" w:rsidP="001D7085">
      <w:pPr>
        <w:numPr>
          <w:ilvl w:val="0"/>
          <w:numId w:val="4"/>
        </w:numPr>
      </w:pPr>
      <w:r>
        <w:t>புதிய ஏற்பாடு: திருவிருந்தில் சுயபரிசோதனை (1 கொரிந்தியர் 11:25-34); சிலுவையாக கம்பத்தில் சர்ப்பம் (யோவான் 3:14; எண்ணாகமம் 21:5-9; 1 பேதுரு 2:23-24). மாம்சத்தைப் புசிப்பதன் மூலமும் இரத்தத்தைக் குடிப்பதன் மூலமும் நித்திய ஜீவன் (யோவான் 6:51-56; மத்தேயு 26:26-28). சிலுவையில் நடந்த நிகழ்வுகள்: ஈசோப்பின் மீது புளிப்பான திராட்சைரசம், எலும்புகள் முறியவில்லை (யோவான் 19:28-37). விளக்கம்: இரத்தம் இல்லாமல், நியாயத்தீர்ப்பு விழுகிறது; அழிப்பவர் கடந்து செல்கிறார். உலக நியாயத்தீர்ப்பைத் தவிர்க்க நாமே நம்மை நியாயந்தீர்க்கிறோம்—ஒழுக்கம் என்பது கர்த்தரால் நியாயந்தீர்க்கப்படுவதைக் குறிக்கிறது. சர்ப்பக் கடி = பிசாசு/பாவம்; ஆவிக்குரிய சுகத்திற்காக மனந்திரும்புதல்/கிறிஸ்துவை நினைவுகூருதல். யோவான் 6: நித்திய ஜீவனுக்காக மாம்சத்தைப் புசித்தல், நிலைத்திருத்தல். மத்தேயு 26: பாவ மன்னிப்பிற்காக இரத்தம். மரணம்: ஈசோப்பு, முறியாத எலும்புகள் பஸ்காவை நிறைவேற்றுகின்றன. உடலிலிருந்து வரும் தண்ணீர், யாத்திராகமம் 17-ல் உள்ள பாறையை (இயேசுவை ஒரு பாறையாக) ஒப்பிடுகிறது. காட்டிக்கொடுப்பு/கைது, விசாரணைகள் (அன்னா/காய்பா, பிலாத்து/ஏரோது), சிலுவைப் பயணம், சிலுவையில் அறையப்படுதல், நிகழ்வுகள் (தாகம், புளித்த திராட்சைரசம், &amp;quot;முடிந்தது,&amp;quot; இருள், பூகம்பம், நூற்றுக்கதிபதியின் துதி, முக்காடு கிழிதல், கால்கள் முறியாமல் இருத்தல், விலாவில் குத்தப்படுதல்—இரத்தம்/தண்ணீர்), அடக்கம். இயேசு சிறையிலுள்ள ஆவிகளுக்குப் பிரசங்கிக்கிறார் (1 பேதுரு 3:18-20).</w:t>
      </w:r>
    </w:p>
    <w:p w14:paraId="17DCEFB0" w14:textId="719E0AF3" w:rsidR="00865E59" w:rsidRPr="00A21F8A" w:rsidRDefault="00865E59" w:rsidP="00C51CFE">
      <w:pPr>
        <w:numPr>
          <w:ilvl w:val="0"/>
          <w:numId w:val="4"/>
        </w:numPr>
      </w:pPr>
      <w:r>
        <w:t>நிருப விளக்கம்: 1 கொரிந்தியர் 11:25-34 - அதேபோல, அவரும் இராப்போஜனத்திற்குப் பிறகு கோப்பையை எடுத்து, “இந்தக் கோப்பை என் இரத்தத்தினால் உண்டான புதிய உடன்படிக்கை; நீங்கள் இதைக் குடிக்கும்போதெல்லாம், என்னை நினைவுகூரும்படி இதைச் செய்யுங்கள்” என்றார். ஏனெனில், நீங்கள் இந்த அப்பத்தை உண்டு, இந்தக் கோப்பையைக் குடிக்கும்போதெல்லாம், அவர் வரும்வரை கர்த்தருடைய மரணத்தை அறிவிக்கிறீர்கள். ஆகையால், எவன் தகுதியற்ற முறையில் கர்த்தருடைய அப்பத்தை உண்கிறானோ அல்லது அவருடைய கோப்பையைக் குடிக்கிறானோ, அவன் கர்த்தருடைய சரீரத்திற்கும் இரத்தத்திற்கும் எதிராகக் குற்றவாளியாவான். ஆனால் ஒருவன் தன்னைத்தானே சோதித்துப் பார்க்க வேண்டும், அவ்வாறு செய்யும்போது அவன் அப்பத்தை உண்டு, கோப்பையைக் குடிக்க வேண்டும். ஏனெனில், சரீரத்தை சரியாக அறியாவிட்டால், உண்பவனும் குடிப்பவனும் தனக்குத்தானே தண்டனையை உண்கிறான், குடிக்கிறான். இக்காரணத்தினாலேயே உங்களில் அநேகர் பலவீனர்களாகவும் நோயாளிகளாகவும் இருக்கிறார்கள், மேலும் பலர் மரித்திருக்கிறார்கள். ஆனால் நாம் நம்மைச் சரியாக நியாயந்தீர்த்தால், நாம் நியாயந்தீர்க்கப்பட மாட்டோம். ஆனால் நாம் நியாயந்தீர்க்கப்படும்போது, உலகத்தோடு சேர்ந்து நாம் தண்டிக்கப்படாதபடிக்கு கர்த்தரால் ஒழுங்குபடுத்தப்படுகிறோம். ஆகையால், என் சகோதர சகோதரிகளே, நீங்கள் உணவு உண்ணக் கூடி வரும்போது, ஒருவருக்கொருவர் காத்திருங்கள். ஒருவன் பசியாக இருந்தால், அவன் வீட்டிலேயே சாப்பிடட்டும்; அப்படிச் செய்தால், நீங்கள் நியாயத்தீர்ப்புக்காகக் கூடி வரமாட்டீர்கள். மீதமுள்ள காரியங்களைக் குறித்து, நான் வரும்போது அறிவுரை கூறுவேன்.</w:t>
      </w:r>
    </w:p>
    <w:p w14:paraId="4BF3476E" w14:textId="77777777" w:rsidR="00A21F8A" w:rsidRPr="00A21F8A" w:rsidRDefault="00A21F8A" w:rsidP="00B4522A">
      <w:pPr>
        <w:pStyle w:val="Heading2"/>
      </w:pPr>
      <w:r>
        <w:t>தீர்ப்பு சம்பந்தமாக</w:t>
      </w:r>
    </w:p>
    <w:p w14:paraId="4F082A17" w14:textId="77777777" w:rsidR="00A21F8A" w:rsidRPr="00A21F8A" w:rsidRDefault="00A21F8A" w:rsidP="001D7085">
      <w:pPr>
        <w:numPr>
          <w:ilvl w:val="0"/>
          <w:numId w:val="5"/>
        </w:numPr>
      </w:pPr>
      <w:r>
        <w:t>இயேசுவே நியாயாதிபதி (யோவான் 5:22; 2 கொரிந்தியர் 5:9-10).</w:t>
      </w:r>
    </w:p>
    <w:p w14:paraId="0743A593" w14:textId="77777777" w:rsidR="00A21F8A" w:rsidRPr="00A21F8A" w:rsidRDefault="00A21F8A" w:rsidP="001D7085">
      <w:pPr>
        <w:numPr>
          <w:ilvl w:val="0"/>
          <w:numId w:val="5"/>
        </w:numPr>
      </w:pPr>
      <w:r>
        <w:t>மாயக்காரனாக இராதே (மத்தேயு 7:1-2; ரோமர் 2:1-3; லூக்கா 6:37-38).</w:t>
      </w:r>
    </w:p>
    <w:p w14:paraId="4933BD7C" w14:textId="77777777" w:rsidR="00A21F8A" w:rsidRPr="00A21F8A" w:rsidRDefault="00A21F8A" w:rsidP="001D7085">
      <w:pPr>
        <w:numPr>
          <w:ilvl w:val="0"/>
          <w:numId w:val="5"/>
        </w:numPr>
      </w:pPr>
      <w:r>
        <w:t>தாழ்வாக எண்ணாதே/அவமதிக்காதே (ரோமர் 14; 1 கொரிந்தியர் 8:7-13).</w:t>
      </w:r>
    </w:p>
    <w:p w14:paraId="60F92A04" w14:textId="77777777" w:rsidR="00A21F8A" w:rsidRPr="00A21F8A" w:rsidRDefault="00A21F8A" w:rsidP="001D7085">
      <w:pPr>
        <w:numPr>
          <w:ilvl w:val="0"/>
          <w:numId w:val="5"/>
        </w:numPr>
      </w:pPr>
      <w:r>
        <w:t>பகுத்தறியும் திறனைக் கற்றுக்கொள்ளுங்கள் (எபிரேயர் 5:12-14 பயிற்சியின் மூலம்; நீதிமொழிகள் 2:6-9 தேவனிடமிருந்து; நீதிமொழிகள் 3:21-23 விடாமுயற்சியுடன்; 1 தெசலோனிக்கேயர் 5:21-22 ஆராய்வதன் மூலம்; 1 யோவான் 4:1-13, 2:3-6, 3:23-24 ஆவிகளின் மூலம்; 1 கொரிந்தியர் 2:14-15 உன்னிப்பான ஆய்வின் மூலம்).</w:t>
      </w:r>
    </w:p>
    <w:p w14:paraId="51CDD1D7" w14:textId="77777777" w:rsidR="00A21F8A" w:rsidRPr="00A21F8A" w:rsidRDefault="00A21F8A" w:rsidP="001D7085">
      <w:pPr>
        <w:numPr>
          <w:ilvl w:val="0"/>
          <w:numId w:val="5"/>
        </w:numPr>
      </w:pPr>
      <w:r>
        <w:t>ஆசிரியர்களுக்குக் கடுமையான தீர்ப்பு (யாக்கோபு 3:1; லூக்கா 12:42-48).</w:t>
      </w:r>
    </w:p>
    <w:p w14:paraId="74AD2299" w14:textId="77777777" w:rsidR="0048384E" w:rsidRDefault="00A21F8A" w:rsidP="001D7085">
      <w:pPr>
        <w:numPr>
          <w:ilvl w:val="0"/>
          <w:numId w:val="5"/>
        </w:numPr>
      </w:pPr>
      <w:r>
        <w:t>பரிசுத்தவான்கள் உலகத்தையும் தேவதூதர்களையும் நியாயந்தீர்க்கிறார்கள் (1 கொரிந்தியர் 6:1-5; மத்தேயு 19:28; வெளிப்படுத்தல் 20:4). இயேசுவின் போதனைகளே தரநிலையாகும் (யோவான் 12:47-48).</w:t>
      </w:r>
    </w:p>
    <w:p w14:paraId="5FF7FEA5" w14:textId="4E9CE940" w:rsidR="00A21F8A" w:rsidRPr="00A21F8A" w:rsidRDefault="00A21F8A" w:rsidP="0048384E">
      <w:pPr>
        <w:numPr>
          <w:ilvl w:val="1"/>
          <w:numId w:val="5"/>
        </w:numPr>
      </w:pPr>
      <w:r>
        <w:t>விளக்கம்: பகுத்தறிவு மிக முக்கியமானது (பல வசனங்கள்) — ஏனெனில் பரிசுத்தவான்கள் இயேசு உலகத்தை நியாயந்தீர்க்க உதவுகிறார்கள். பயிற்சி இப்பொழுதே/ஞானஸ்நானத்திற்குப் பிறகே தொடங்குகிறது. உதாரணம்: மோசே கடுமையாக நியாயந்தீர்த்தார் (எண்ணாகமம் 20: மோசே பேசுவதற்குப் பதிலாக பாறையை அடிக்கிறார் — தண்டிக்கப்பட்டு, வாக்குத்தத்த தேசத்திற்குள் நுழையவில்லை). பழைய ஏற்பாடு: வாக்குத்தத்த தேசத்திற்குள் நுழைந்த பிறகு நியாயாதிபதிகள் நியமிக்கப்பட்டனர் (உதாரணம், சிம்சோன்). அதேபோல, நாமும் பரலோகத்திற்குள் நுழைந்த பிறகு நியாயந்தீர்க்கிறோம்.</w:t>
      </w:r>
    </w:p>
    <w:p w14:paraId="7E38BB51" w14:textId="77777777" w:rsidR="00A21F8A" w:rsidRPr="00A21F8A" w:rsidRDefault="00A21F8A" w:rsidP="00B4522A">
      <w:pPr>
        <w:pStyle w:val="Heading2"/>
      </w:pPr>
      <w:r>
        <w:t>பாஸ்கா பண்டிகைக்குப் பிறகு (விடுதலை)</w:t>
      </w:r>
    </w:p>
    <w:p w14:paraId="61770584" w14:textId="77777777" w:rsidR="00A21F8A" w:rsidRPr="00A21F8A" w:rsidRDefault="00A21F8A" w:rsidP="001D7085">
      <w:pPr>
        <w:numPr>
          <w:ilvl w:val="0"/>
          <w:numId w:val="6"/>
        </w:numPr>
      </w:pPr>
      <w:r>
        <w:t>பஸ்கா பண்டிகைக்குப் பிறகு (நிசான் 15-21): புளிப்பில்லாத அப்பப் பண்டிகை தொடங்குகிறது; முதற்பலன் காணிக்கை (யாத்திராகமம் 12:17-20; லேவியராகமம் 23:10-11; யாத்திராகமம் 22:29). எகிப்திலிருந்து வெளியேறுதல்.</w:t>
      </w:r>
    </w:p>
    <w:p w14:paraId="0B125494" w14:textId="77777777" w:rsidR="00695015" w:rsidRDefault="00A21F8A" w:rsidP="001D7085">
      <w:pPr>
        <w:numPr>
          <w:ilvl w:val="0"/>
          <w:numId w:val="6"/>
        </w:numPr>
      </w:pPr>
      <w:r>
        <w:t>புதிய ஏற்பாடு: முதற்பலனாக உயிர்த்தெழுதல் (1 கொரிந்தியர் 15:20-28); நற்கிரியைகளுக்காகப் பரிசுத்தமாக்கப்படுதல், பாவத்திற்கு மரித்து, நீதிக்கு வாழ்தல் (தீத்து 2:13-14; 1 பேதுரு 2:24; ரோமர் 5:18-21). புளிப்பில்லாத அப்பம்/முதற்பலன்களின் போது உயிர்த்தெழுதல்: ஞாயிற்றுக்கிழமை (ஓய்வுநாளுக்கு அடுத்த நாள்) உயிர்த்தெழுதல், தோற்றங்கள் (மரியா, பெண்கள், எம்மாவு, எருசலேம், தோமா, கலிலேயா, 500க்கும் மேற்பட்டோர்), மாபெரும் கட்டளை, 40 நாட்களுக்குப் பிறகு பரலோகத்திற்கு ஏறிச் செல்லுதல்.</w:t>
      </w:r>
    </w:p>
    <w:p w14:paraId="2E1B72CB" w14:textId="3F6CDC9C" w:rsidR="00A21F8A" w:rsidRPr="00A41577" w:rsidRDefault="00A21F8A" w:rsidP="00695015">
      <w:pPr>
        <w:numPr>
          <w:ilvl w:val="1"/>
          <w:numId w:val="6"/>
        </w:numPr>
      </w:pPr>
      <w:r>
        <w:t>விளக்கம்: கிறிஸ்துவே முதல் புளிப்பில்லாத அப்பம்/முதற்பலன்—இந்தப் பண்டிகைகளின்போது உயிர்த்தெழுந்தார். நாமும் புளிப்பில்லாதவர்களாக இருக்க வேண்டும். அவர் தம் மக்களாகிய நம்மை நீதிக்காகப் பரிசுத்தப்படுத்துகிறார்.</w:t>
      </w:r>
    </w:p>
    <w:p w14:paraId="43183575" w14:textId="0405115A" w:rsidR="00A41577" w:rsidRPr="00A21F8A" w:rsidRDefault="0070773B" w:rsidP="009C7959">
      <w:pPr>
        <w:numPr>
          <w:ilvl w:val="0"/>
          <w:numId w:val="6"/>
        </w:numPr>
      </w:pPr>
      <w:r>
        <w:t>நிருப விளக்கம்: 1 கொரிந்தியர் 15:20-28 - உண்மை என்னவென்றால், கிறிஸ்து மரித்தோரிலிருந்து உயிர்த்தெழுப்பப்பட்டார்; நித்திரையடைந்தவர்களில் அவரே முதற்பலன். ஏனெனில், ஒரு மனிதனால் மரணம் வந்தபடியால், ஒரு மனிதனாலேயே மரித்தோரின் உயிர்த்தெழுதலும் வந்தது. ஆதாமில் எல்லாரும் மரிப்பதுபோல, கிறிஸ்துவில் எல்லாரும் உயிர்ப்பிக்கப்படுவார்கள். ஆனால், ஒவ்வொருவரும் அவரவர் வரிசைப்படி: கிறிஸ்து முதற்பலன், அதன்பிறகு அவர் வரும்போது கிறிஸ்துவுக்குரியவர்கள், பின்னர் முடிவு வருகிறது; அப்போது அவர் எல்லா ஆட்சியையும், எல்லா அதிகாரத்தையும், வல்லமையையும் ஒழித்து, ராஜ்யத்தை நமது தேவனும் பிதாவுமானவரிடம் ஒப்படைப்பார். ஏனெனில், அவர் தம்முடைய எல்லா எதிரிகளையும் தம்முடைய பாதங்களுக்குக் கீழே போடும் வரை அவர் ஆள வேண்டும். ஒழிக்கப்படும் கடைசி எதிரி மரணம். ஏனெனில், அவர் எல்லாவற்றையும் தம்முடைய பாதங்களுக்குக் கீழே அடக்கியிருக்கிறார். ஆனால், அவர், “எல்லாவற்றையும் அடக்கியிருக்கிறேன்” என்று சொல்லும்போது, எல்லாவற்றையும் தமக்குக் கீழ்ப்படுத்திய பிதாவை இது உள்ளடக்கவில்லை என்பது தெளிவாகிறது. சகலமும் அவருக்குக் கீழ்ப்படுத்தப்படும்போது, குமாரன் தாமும் சகலத்தையும் தமக்குக் கீழ்ப்படுத்தியவருக்குக் கீழ்ப்படுத்தப்படுவார்; அப்பொழுது தேவன் எல்லாவற்றிலும் எல்லாமாய் இருப்பார்.</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மேடை</w:t>
            </w:r>
          </w:p>
        </w:tc>
        <w:tc>
          <w:tcPr>
            <w:tcW w:w="0" w:type="auto"/>
            <w:vAlign w:val="center"/>
            <w:hideMark/>
          </w:tcPr>
          <w:p w14:paraId="52430510" w14:textId="77777777" w:rsidR="00D649F5" w:rsidRPr="00D649F5" w:rsidRDefault="00D649F5" w:rsidP="00D649F5">
            <w:pPr>
              <w:rPr>
                <w:b/>
                <w:bCs/>
              </w:rPr>
            </w:pPr>
            <w:r>
              <w:t>பஸ்கா (பழைய ஏற்பாடு)</w:t>
            </w:r>
          </w:p>
        </w:tc>
        <w:tc>
          <w:tcPr>
            <w:tcW w:w="0" w:type="auto"/>
            <w:vAlign w:val="center"/>
            <w:hideMark/>
          </w:tcPr>
          <w:p w14:paraId="7026276D" w14:textId="77777777" w:rsidR="00D649F5" w:rsidRPr="00D649F5" w:rsidRDefault="00D649F5" w:rsidP="00D649F5">
            <w:pPr>
              <w:rPr>
                <w:b/>
                <w:bCs/>
              </w:rPr>
            </w:pPr>
            <w:r>
              <w:t>கடைசி இராப்போஜனம் / புதிய ஏற்பாட்டு நிகழ்வுகள்</w:t>
            </w:r>
          </w:p>
        </w:tc>
        <w:tc>
          <w:tcPr>
            <w:tcW w:w="0" w:type="auto"/>
            <w:vAlign w:val="center"/>
            <w:hideMark/>
          </w:tcPr>
          <w:p w14:paraId="02C38107" w14:textId="77777777" w:rsidR="00D649F5" w:rsidRPr="00D649F5" w:rsidRDefault="00D649F5" w:rsidP="00D649F5">
            <w:pPr>
              <w:rPr>
                <w:b/>
                <w:bCs/>
              </w:rPr>
            </w:pPr>
            <w:r>
              <w:t>கோயில் பலி</w:t>
            </w:r>
          </w:p>
        </w:tc>
        <w:tc>
          <w:tcPr>
            <w:tcW w:w="0" w:type="auto"/>
            <w:vAlign w:val="center"/>
            <w:hideMark/>
          </w:tcPr>
          <w:p w14:paraId="2139A9E9" w14:textId="77777777" w:rsidR="00D649F5" w:rsidRPr="00D649F5" w:rsidRDefault="00D649F5" w:rsidP="00D649F5">
            <w:pPr>
              <w:rPr>
                <w:b/>
                <w:bCs/>
              </w:rPr>
            </w:pPr>
            <w:r>
              <w:t>கூடுதல் குறிப்புகள்</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சுத்திகரிப்பு</w:t>
            </w:r>
          </w:p>
        </w:tc>
        <w:tc>
          <w:tcPr>
            <w:tcW w:w="0" w:type="auto"/>
            <w:vAlign w:val="center"/>
            <w:hideMark/>
          </w:tcPr>
          <w:p w14:paraId="60D08FDE" w14:textId="77777777" w:rsidR="00D649F5" w:rsidRPr="00D649F5" w:rsidRDefault="00D649F5" w:rsidP="00D649F5">
            <w:r>
              <w:t>நீசான் 13 மற்றும் அதற்கு முன்: புளித்த மாவை நீக்குதல் (யாத்திராகமம் 12:15,19; உபாகமம் 16:4)</w:t>
            </w:r>
          </w:p>
        </w:tc>
        <w:tc>
          <w:tcPr>
            <w:tcW w:w="0" w:type="auto"/>
            <w:vAlign w:val="center"/>
            <w:hideMark/>
          </w:tcPr>
          <w:p w14:paraId="3C2C32AE" w14:textId="77777777" w:rsidR="00D649F5" w:rsidRPr="00D649F5" w:rsidRDefault="00D649F5" w:rsidP="00D649F5">
            <w:r>
              <w:t>கடைசி இராப்போஜனத்திற்கு முன்: பாதங்களைக் கழுவுதல் (யோவான் 13:1-20, 15:1-10); துரோகத்தை முன்னறிவிக்கிறது (மத்தேயு 26:21-25; மாற்கு 14:18-21; லூக்கா 22:21-23; யோவான் 13:21-30)</w:t>
            </w:r>
          </w:p>
        </w:tc>
        <w:tc>
          <w:tcPr>
            <w:tcW w:w="0" w:type="auto"/>
            <w:vAlign w:val="center"/>
            <w:hideMark/>
          </w:tcPr>
          <w:p w14:paraId="06A120CB" w14:textId="77777777" w:rsidR="00D649F5" w:rsidRPr="00D649F5" w:rsidRDefault="00D649F5" w:rsidP="00D649F5">
            <w:r>
              <w:t>தொட்டியில் கழுவுதல் (யாத்திராகமம் 30:18-21)</w:t>
            </w:r>
          </w:p>
        </w:tc>
        <w:tc>
          <w:tcPr>
            <w:tcW w:w="0" w:type="auto"/>
            <w:vAlign w:val="center"/>
            <w:hideMark/>
          </w:tcPr>
          <w:p w14:paraId="6E73CE94" w14:textId="77777777" w:rsidR="00D649F5" w:rsidRPr="00D649F5" w:rsidRDefault="00D649F5" w:rsidP="00D649F5">
            <w:r>
              <w:t>மத்தேயு 16:6,12; லூக்கா 12:1; 1 கொரிந்தியர் 5; மத்தேயு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தயாராக இருப்பது</w:t>
            </w:r>
          </w:p>
        </w:tc>
        <w:tc>
          <w:tcPr>
            <w:tcW w:w="0" w:type="auto"/>
            <w:vAlign w:val="center"/>
            <w:hideMark/>
          </w:tcPr>
          <w:p w14:paraId="57EE993A" w14:textId="77777777" w:rsidR="00D649F5" w:rsidRPr="00D649F5" w:rsidRDefault="00D649F5" w:rsidP="00D649F5">
            <w:r>
              <w:t>நீசான் 14: ஆட்டுக்குட்டிகள் கொல்லப்பட்டுத் தின்னப்பட்டன, வாசற்கால்களில் இரத்தம் (யாத்திராகமம் 12:6-11, 12:22; எண்ணாகமம் 9:12)</w:t>
            </w:r>
          </w:p>
        </w:tc>
        <w:tc>
          <w:tcPr>
            <w:tcW w:w="0" w:type="auto"/>
            <w:vAlign w:val="center"/>
            <w:hideMark/>
          </w:tcPr>
          <w:p w14:paraId="77791BA3" w14:textId="77777777" w:rsidR="00D649F5" w:rsidRPr="00D649F5" w:rsidRDefault="00D649F5" w:rsidP="00D649F5">
            <w:r>
              <w:t>கடைசி இராப்போஜனத்தின் போது: கர்த்தருடைய இராப்போஜனம் ஏற்படுத்தப்பட்டது (மத்தேயு 26:26-29, யோவான் 6:53-58); இயேசுவின் பிரசங்கம்: வழியாக இருத்தல், அன்பு, கீழ்ப்படிதல் ஆகியவற்றைப் போதிக்கிறார், பரிசுத்த ஆவியானவரை வாக்களிக்கிறார், உபத்திரவத்தைப் பற்றி எச்சரிக்கிறார், பாடுகிறார், ஜெபிக்கிறார் (யோவான் 13-17, மாற்கு 14:26)</w:t>
            </w:r>
          </w:p>
        </w:tc>
        <w:tc>
          <w:tcPr>
            <w:tcW w:w="0" w:type="auto"/>
            <w:vAlign w:val="center"/>
            <w:hideMark/>
          </w:tcPr>
          <w:p w14:paraId="7C2626AF" w14:textId="77777777" w:rsidR="00D649F5" w:rsidRPr="00D649F5" w:rsidRDefault="00D649F5" w:rsidP="00D649F5">
            <w:r>
              <w:t>மிருகத்தை அர்ப்பணித்தல் (லேவியராகமம் 1:3-4)</w:t>
            </w:r>
          </w:p>
        </w:tc>
        <w:tc>
          <w:tcPr>
            <w:tcW w:w="0" w:type="auto"/>
            <w:vAlign w:val="center"/>
            <w:hideMark/>
          </w:tcPr>
          <w:p w14:paraId="5EA70C1F" w14:textId="77777777" w:rsidR="00D649F5" w:rsidRPr="00D649F5" w:rsidRDefault="00D649F5" w:rsidP="00D649F5">
            <w:r>
              <w:t>லூக்கா 12:35-37; 1 பேதுரு 1:13; எபேசியர் 6:12-15; எபிரேயர் 10:22, 11:28; 1 பேதுரு 1:2; வெளிப்படுத்தல்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தீர்ப்பு</w:t>
            </w:r>
          </w:p>
        </w:tc>
        <w:tc>
          <w:tcPr>
            <w:tcW w:w="0" w:type="auto"/>
            <w:vAlign w:val="center"/>
            <w:hideMark/>
          </w:tcPr>
          <w:p w14:paraId="18197024" w14:textId="77777777" w:rsidR="00D649F5" w:rsidRPr="00D649F5" w:rsidRDefault="00D649F5" w:rsidP="00D649F5">
            <w:r>
              <w:t>நீசான் 14-15: அழிப்பவன் தலைப்பிள்ளைகளைத் தாக்குகிறான், “தேர்ந்தெடுக்கப்பட்டவர்களை” கடந்து செல்கிறான் (யாத்திராகமம் 12:12-14, 23)</w:t>
            </w:r>
          </w:p>
        </w:tc>
        <w:tc>
          <w:tcPr>
            <w:tcW w:w="0" w:type="auto"/>
            <w:vAlign w:val="center"/>
            <w:hideMark/>
          </w:tcPr>
          <w:p w14:paraId="22EFD4C5" w14:textId="77777777" w:rsidR="00D649F5" w:rsidRPr="00D649F5" w:rsidRDefault="00D649F5" w:rsidP="00D649F5">
            <w:r>
              <w:t>இயேசுவின் மரணம்: காட்டிக்கொடுப்பு, சிலுவையில் அறையப்படுதல் (யோவான் 18-19)</w:t>
            </w:r>
          </w:p>
        </w:tc>
        <w:tc>
          <w:tcPr>
            <w:tcW w:w="0" w:type="auto"/>
            <w:vAlign w:val="center"/>
            <w:hideMark/>
          </w:tcPr>
          <w:p w14:paraId="65C24C2D" w14:textId="77777777" w:rsidR="00D649F5" w:rsidRPr="00D649F5" w:rsidRDefault="00D649F5" w:rsidP="00D649F5">
            <w:r>
              <w:t>மிருகங்களை வெட்டுதல் (லேவியராகமம் 1:5,11); இரத்தத்தைச் சேகரித்தல்/பூசுதல் (லேவியராகமம் 1:5, 4:7)</w:t>
            </w:r>
          </w:p>
        </w:tc>
        <w:tc>
          <w:tcPr>
            <w:tcW w:w="0" w:type="auto"/>
            <w:vAlign w:val="center"/>
            <w:hideMark/>
          </w:tcPr>
          <w:p w14:paraId="69F1468B" w14:textId="77777777" w:rsidR="00D649F5" w:rsidRPr="00D649F5" w:rsidRDefault="00D649F5" w:rsidP="00D649F5">
            <w:r>
              <w:t>1 கொரிந்தியர் 11:25-34; யோவான் 3:14; 1 பேதுரு 2:24; 1 கொரிந்தியர் 10:9; எண்ணாகமம் 21:5-9; யோவான் 6:51-56; மத்தேயு 26:26-28; 1 கொரிந்தியர்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விடுதலை</w:t>
            </w:r>
          </w:p>
        </w:tc>
        <w:tc>
          <w:tcPr>
            <w:tcW w:w="0" w:type="auto"/>
            <w:vAlign w:val="center"/>
            <w:hideMark/>
          </w:tcPr>
          <w:p w14:paraId="44418237" w14:textId="77777777" w:rsidR="00D649F5" w:rsidRPr="00D649F5" w:rsidRDefault="00D649F5" w:rsidP="00D649F5">
            <w:r>
              <w:t>நிசான் 15-21: யாத்திராகமம் தொடங்குகிறது, முதற்பலன் பண்டிகை, புளிப்பில்லாத அப்பப் பண்டிகை (யாத்திராகமம் 12:15-20; லேவியராகமம் 23:6-8)</w:t>
            </w:r>
          </w:p>
        </w:tc>
        <w:tc>
          <w:tcPr>
            <w:tcW w:w="0" w:type="auto"/>
            <w:vAlign w:val="center"/>
            <w:hideMark/>
          </w:tcPr>
          <w:p w14:paraId="202D574B" w14:textId="77777777" w:rsidR="00D649F5" w:rsidRPr="00D649F5" w:rsidRDefault="00D649F5" w:rsidP="00D649F5">
            <w:r>
              <w:t>இயேசு உயிர்த்தெழுதல்: உயிர்த்தெழுதல், தோற்றங்கள், சந்திப்புகள், மாபெரும் கட்டளை, பரமேறுதல் (மத்தேயு 28; யோவான் 20-21; லூக்கா 24; அப்போஸ்தலர் 1)</w:t>
            </w:r>
          </w:p>
        </w:tc>
        <w:tc>
          <w:tcPr>
            <w:tcW w:w="0" w:type="auto"/>
            <w:vAlign w:val="center"/>
            <w:hideMark/>
          </w:tcPr>
          <w:p w14:paraId="067A98FD" w14:textId="77777777" w:rsidR="00D649F5" w:rsidRPr="00D649F5" w:rsidRDefault="00D649F5" w:rsidP="00D649F5">
            <w:r>
              <w:t>விலங்கை எரித்தல்/சமைத்தல்/உண்ணுதல் (லேவியராகமம் 1:6-9)</w:t>
            </w:r>
          </w:p>
        </w:tc>
        <w:tc>
          <w:tcPr>
            <w:tcW w:w="0" w:type="auto"/>
            <w:vAlign w:val="center"/>
            <w:hideMark/>
          </w:tcPr>
          <w:p w14:paraId="284BD2FD" w14:textId="77777777" w:rsidR="00D649F5" w:rsidRPr="00D649F5" w:rsidRDefault="00D649F5" w:rsidP="00D649F5">
            <w:r>
              <w:t>1 கொரிந்தியர் 15:20-28; தீத்து 2:13-14; 1 பேதுரு 2:24; ரோமர்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பழைய ஏற்பாட்டு காணிக்கைகள்</w:t>
      </w:r>
    </w:p>
    <w:p w14:paraId="6473BE05" w14:textId="77777777" w:rsidR="00A21F8A" w:rsidRPr="00A21F8A" w:rsidRDefault="00A21F8A" w:rsidP="00A21F8A">
      <w:r>
        <w:t>தேர்ந்தெடுக்கப்பட்ட காணிக்கைகள் மற்றும் அவற்றின் சமூக அம்சங்கள் பற்றிய ஒரு சுருக்கமான பார்வை. விளக்கம்: நீங்கள் ஆலயமாகவும் (1 கொரிந்தியர் 3:16; 2 கொரிந்தியர் 6:16) மற்றும் ஆசாரியராகவும்/காணிக்கை செலுத்துபவராகவும் (1 பேதுரு 2:5,9; வெளிப்படுத்தல் 1:6; ரோமர் 12:1) இருப்பதால், கிறிஸ்துவின் மாம்சத்தோடும்/இரத்தத்தோடும் (எபிரேயர் 10:19-20), நீங்கள் காணிக்கைகளை மீண்டும் செலுத்தலாம். கட்டாயமில்லை—கட்டளை ஏதுமில்லை. முதலில் ஒப்புரவாக்கி/சுத்திகரிக்கவும் (மத்தேயு 5:23-24; 1 கொரிந்தியர் 11:31-32). இப்போது நடமாடும் ஆலயங்கள்; பண்டைய காலத்தவர்கள் வெகுதூரம் பயணம் செய்தனர். சங்கீதம் 27: தாவீது அருகிலுள்ள ஆலயத்திற்காக ஏங்கினார்—புதிய உடன்படிக்கையின் சரீரமே ஆலயமாக அவருக்குப் பதிலளித்தது. நம்பத்தகுந்த உதாரணம்: அப்போஸ்தலர் 20:7-11 (பவுல் இரண்டு முறை அப்பத்தைப் பிட்கிறார்—இரவு உணவு, பின்னர் அற்புதத்திற்குப் பிறகு, ஒருவேளை நன்றியுணர்வுடன்).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வழங்கப்படும் வகை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வேதவசனக் குறிப்பு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சம்பந்தப்பட்ட கூறுகள்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நோக்கம்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சமூக அம்சங்கள்</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தகன பலி (ஓலா)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லேவியராகமம்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விலங்கு (காளை, செம்மறியாடு, வெள்ளாடு, பறவை)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பாவநிவாரணம், கடவுளுக்கு அர்ப்பணிப்பு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காணிக்கை செலுத்துபவர் காணிக்கை அளிக்கிறார், ஆசாரியர்கள் எரிக்கிறார்கள்; காணிக்கை செலுத்துபவர் உண்ணக்கூடாது.</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தானிய காணிக்கை (மின்ஹா)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லேவியராகமம்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தானியம், மாவு, சுட்ட ரொட்டி, எண்ணெய், உப்பு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நன்றி செலுத்துதல், பக்தி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காணிக்கை செலுத்துபவர் கொண்டுவர, ஆசாரியர்கள் அதன் பங்கை உண்கிறார்கள்.</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சமாதான பலி (ஷெலாமிம்)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லேவியராகமம்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விலங்கு, புளிப்பில்லாத/புளித்த ரொட்டி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ஐக்கியம், நன்றி செலுத்துதல், நேர்த்திக்கடன் நிறைவேற்றம்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காணிக்கை செலுத்துபவர், குடும்பத்தினர், ஆசாரியர்கள் உண்கிறார்கள்.</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பாவப் பலி (சதாத்)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லேவியராகமம்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விலங்கு (ஆடு, செம்மறிக்குட்டி, 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அறியாமல் செய்த பாவங்களுக்கான பரிகாரம்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காணிக்கை செலுத்துபவர் கொண்டு வருகிறார், ஆசாரியர்கள் உண்கிறார்கள் (எரிக்கப்படாவிட்டால்).</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குற்றப்பரிகார பலி (அஷாம்)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லேவியராகமம்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விலங்கு (ஆடு), இழப்பீட்டுத் தொகை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குறிப்பிட்ட பாவங்களுக்கான பரிகாரம்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காணிக்கை செலுத்துபவர் கொண்டு வருகிறார், பூசாரிகள் உண்கிறார்கள்.</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சமுக அப்பம் (பிரசன்னத்தின் அப்பம்)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லேவியராகமம்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ரொட்டித் துண்டுகள்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கடவுளுக்கு முன்பாக தொடர்ச்சியான காணிக்கை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பாதிரியார்கள் வாரந்தோறும் உண்கிறார்கள்</w:t>
            </w:r>
          </w:p>
        </w:tc>
      </w:tr>
    </w:tbl>
    <w:p w14:paraId="14BEF537" w14:textId="77777777" w:rsidR="00A21F8A" w:rsidRPr="00A21F8A" w:rsidRDefault="00A21F8A" w:rsidP="009F51B0">
      <w:pPr>
        <w:pStyle w:val="Heading2"/>
      </w:pPr>
      <w:r>
        <w:t>மேலும் பழைய ஏற்பாட்டு உறவுகள்</w:t>
      </w:r>
    </w:p>
    <w:p w14:paraId="460B0B39" w14:textId="77777777" w:rsidR="00335152" w:rsidRDefault="00A21F8A" w:rsidP="00A21F8A">
      <w:r>
        <w:t>பழைய ஏற்பாட்டு நிகழ்வுகளுக்கும் நற்கருணைக்கும் (திருவிருந்து) இடையேயான தொடர்புகள்.</w:t>
      </w:r>
    </w:p>
    <w:p w14:paraId="7CD1E9E9" w14:textId="13158599" w:rsidR="00A21F8A" w:rsidRPr="00A21F8A" w:rsidRDefault="00A21F8A" w:rsidP="00A21F8A">
      <w:r>
        <w:t>விளக்கம்: இயேசு மெல்கிசேதேக்கைப் போன்றவர் (அப்பம்/திராட்சை ரசத்துடன் கூடிய ஆசாரிய-அரசர்). மன்னா: பரலோகத்திலிருந்து வந்த அப்பம்/வார்த்தை—தினமும் உண்ணப்படுவது. பாறையிலிருந்து வந்த தண்ணீர்: பரிசுத்த ஆவி/ஜீவத் தண்ணீர்—யாத்திராகமத்தில் ஒருமுறை மட்டுமே, ஆனால் இது அடிக்கடி திருவிருந்து எடுப்பதற்கு இணையாக உள்ளது.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பழைய ஏற்பாட்டு குறிப்பு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விளக்கம்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நற்கருணையுடனான தொடர்பு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தொடர்புடைய வசனங்கள்</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மெல்கிசேதேக்கின் காணிக்கை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மெல்கிசேதேக் அப்பத்தையும் திராட்சை ரசத்தையும் வழங்குகிறார்...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அப்பமும் திராட்சை ரசமும் நற்கருணையின் கூறுகளுக்கு முன்னுதாரணமாக அமைகின்றன...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ஆதியாகமம் 14:18-20; எபிரேயர் 7:1-17; முதலியன.</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பாஸ்கா பண்டிகை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இஸ்ரவேலர்கள் ஆட்டுக்குட்டியைப் பலியிடுகிறார்கள்...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பாஸ்கா பண்டிகையின் போது நற்கருணை; ஆட்டுக்குட்டியாக இயேசு...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யாத்திராகமம் 12:1-28; மத்தேயு 26:17-19; முதலியன.</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வனாந்தரத்தில் மன்னா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கடவுள் மன்னாவை அளிக்கிறார்...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மன்னா பரலோகத்திலிருந்து வரும் உண்மையான அப்பத்தின் முன்னறிவிப்பாகும்...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யாத்திராகமம் 16:4-35; யோவான் 6:31-35; முதலியன</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பாறையிலிருந்து வரும் நீர்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பாறையிலிருந்து வரும் நீர்...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நீர், ஆன்மீகப் பானமாகிய நற்கருணைத் திராட்சை ரசத்தின் முன்னோடியாக விளங்குகிறது...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யாத்திராகமம் 17:1-7; 1 கொரிந்தியர் 10:1-4; முதலியன</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ஷோபிரெட்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ஆசரிப்புக் கூடாரத்தில் பன்னிரண்டு அப்பங்கள்...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காணிக்கை அப்பம் நற்கருணையில் கடவுளின் பிரசன்னத்தை முன்னறிவிக்கிறது...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யாத்திராகமம் 25:30; மத்தேயு 12:1-4; முதலியன.</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திராட்சைக்கொடியும் திராட்சை ரசமும்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இஸ்ரேல் திராட்சைக்கொடி போல...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கிறிஸ்துவின் இரத்தமாகிய திராட்சைரசம்; மெய்யான திராட்சைக்கொடியாகிய இயேசு...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சங்கீதம் 80:8-19; யோவான் 15:1-5; முதலியன.</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உடன்படிக்கையின் இரத்தம்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மோசே இரத்தத்தைத் தெளிக்கிறார்...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புதிய உடன்படிக்கையின் இரத்தமாக நற்கருணைத் திராட்சைரசம்...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யாத்திராகமம் 24:6-8; மத்தேயு 26:28; முதலியன.</w:t>
            </w:r>
          </w:p>
        </w:tc>
      </w:tr>
    </w:tbl>
    <w:p w14:paraId="62D940E9" w14:textId="77777777" w:rsidR="00500723" w:rsidRPr="00500723" w:rsidRDefault="00500723" w:rsidP="00500723"/>
    <w:p w14:paraId="1743C5D9" w14:textId="0B65FE4B" w:rsidR="00A21F8A" w:rsidRPr="00A21F8A" w:rsidRDefault="00A21F8A" w:rsidP="0036686B">
      <w:pPr>
        <w:pStyle w:val="Heading1"/>
      </w:pPr>
      <w:r>
        <w:t>பண்டிகைகளுடன் கூடிய காலவரிசை</w:t>
      </w:r>
    </w:p>
    <w:p w14:paraId="1E09E08A" w14:textId="77777777" w:rsidR="00A21F8A" w:rsidRPr="00A21F8A" w:rsidRDefault="00A21F8A" w:rsidP="00A21F8A">
      <w:r>
        <w:t>நிகழ்வுகளையும் யூதப் பண்டிகைகளையும் ஒருங்கிணைத்த விரிவான காலவரிசை. விளக்கவுரை: பார்வைக்கு.</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தேதி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நிகழ்வு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விழா சூழல்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குறிப்புகள்</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நிசான் 13/14 மாலை (வியாழன் இரவு)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கடைசி இரவு உணவு, துரோகம், கைது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புளித்த மாவை அகற்றும் பணி நிறைவடைந்தது; பஸ்கா பண்டிகைக்கான ஆயத்தப் பணிகள்.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மத்தேயு 26:17-56; முதலியன.</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நிசான் 14 பகல் (வெள்ளிக்கிழமை)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விசாரணைகள், சிலுவையில் அறைதல், அடக்கம்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பாஸ்கா பண்டிகை: கொல்லப்பட்ட ஆட்டுக்குட்டிகள், ஆட்டுக்குட்டியாக இயேசு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மத்தேயு 27:1-60; முதலியன.</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நிசான் 15 (வெள்ளிக்கிழமை இரவு–சனிக்கிழமை)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கல்லறையில், ஓய்வுநாள் இளைப்பாறுதல்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புளிப்பில்லாத அப்பப் பண்டிகை: முதல் நாள்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மத்தேயு 27:62-66; முதலியன.</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நிசான் 16 (சனிக்கிழமை இரவு)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கல்லறையில்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புளிப்பில்லாத அப்பப் பண்டிகை: இரண்டாம் நாள்; முதற்பலன்கள்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பேதுரு 3:18-20; எபேசியர்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நிசான் 16/17 (ஞாயிற்றுக்கிழமை காலை)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உயிர்த்தெழுதல், வெற்று கல்லறை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புளிப்பில்லாத அப்பப் பண்டிகை (நாள் 3); இன்னும் முதற்பலன்கள்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மத்தேயு 28:1-10; முதலியன.</w:t>
            </w:r>
          </w:p>
        </w:tc>
      </w:tr>
    </w:tbl>
    <w:p w14:paraId="1DF7AB7B" w14:textId="26CA030E" w:rsidR="00A21F8A" w:rsidRDefault="00A21F8A" w:rsidP="0036686B">
      <w:pPr>
        <w:pStyle w:val="Heading1"/>
      </w:pPr>
      <w:r>
        <w:t>கி.பி. 230-ஆம் ஆண்டின் நற்கருணைச் சான்றுகள் (மெகித்தோ மொசைக்)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அறியப்பட்டதிலேயே மிகப் பழமையான கிறிஸ்தவ தேவாலய மொசைக் (~கி.பி. 230, மெகித்தோ, இஸ்ரேல்) நற்கருணை/நினைவுகூர்தலுக்கான ஒரு மேசையைச் சித்தரிக்கிறது. கல்வெட்டுகள்:</w:t>
      </w:r>
    </w:p>
    <w:p w14:paraId="0DEE27DC" w14:textId="77777777" w:rsidR="00A21F8A" w:rsidRPr="00A21F8A" w:rsidRDefault="00A21F8A" w:rsidP="001D7085">
      <w:pPr>
        <w:numPr>
          <w:ilvl w:val="0"/>
          <w:numId w:val="7"/>
        </w:numPr>
      </w:pPr>
      <w:r>
        <w:t>கடவுளின் நண்பரான அகெப்தூ, கடவுளாகிய இயேசு கிறிஸ்துவை நினைவுகூருவதற்காக அவருக்கு அந்த மேசையை அர்ப்பணித்துள்ளார்.</w:t>
      </w:r>
    </w:p>
    <w:p w14:paraId="047BCA1D" w14:textId="77777777" w:rsidR="00A21F8A" w:rsidRPr="00A21F8A" w:rsidRDefault="00A21F8A" w:rsidP="001D7085">
      <w:pPr>
        <w:numPr>
          <w:ilvl w:val="0"/>
          <w:numId w:val="7"/>
        </w:numPr>
      </w:pPr>
      <w:r>
        <w:t>போர்பிரி என்றும் அழைக்கப்படும் நூற்றுவர் தலைவனும், நமது சகோதரனுமான கயானோஸ், இதைச் செய்ய மிகவும் விரும்பி, இந்த மொசைக் கல்வெட்டை உருவாக்க ஆணையிட்டார். புரூட்டஸ் இந்தப் பணியைச் செய்துள்ளார்.</w:t>
      </w:r>
    </w:p>
    <w:p w14:paraId="1C056DF0" w14:textId="77777777" w:rsidR="00A21F8A" w:rsidRPr="00A21F8A" w:rsidRDefault="00A21F8A" w:rsidP="001D7085">
      <w:pPr>
        <w:numPr>
          <w:ilvl w:val="0"/>
          <w:numId w:val="7"/>
        </w:numPr>
      </w:pPr>
      <w:r>
        <w:t>பிரிமில்லா, சிரியாக்கா, டொரோத்தியா ஆகியோரையும், மேலும் கிறிஸ்டியையும் நினைவுகூருங்கள்.</w:t>
      </w:r>
    </w:p>
    <w:p w14:paraId="17575AE5" w14:textId="6062EAA3" w:rsidR="00A21F8A" w:rsidRPr="00A21F8A" w:rsidRDefault="00A21F8A" w:rsidP="00A21F8A">
      <w:r>
        <w:t>விளக்கம்: மிகப் பழமையான &amp;quot;தேவாலயக் கட்டிடம்.&amp;quot; மீன் சின்னம் (ஆரம்பகால கிறிஸ்தவம்). நூற்றுவர் தலைவரால் கட்ட ஆணையிடப்பட்டு, பெண்களால் நிர்வகிக்கப்பட்டது.</w:t>
      </w:r>
    </w:p>
    <w:p w14:paraId="6D676974" w14:textId="77777777" w:rsidR="00A21F8A" w:rsidRPr="00A21F8A" w:rsidRDefault="00A21F8A" w:rsidP="00706DD1">
      <w:pPr>
        <w:pStyle w:val="Heading1"/>
      </w:pPr>
      <w:r>
        <w:t>முடிவுரை</w:t>
      </w:r>
    </w:p>
    <w:p w14:paraId="6AC50F23" w14:textId="77777777" w:rsidR="007A03D6" w:rsidRDefault="00A21F8A" w:rsidP="00A21F8A">
      <w:r>
        <w:t>ஏசாயா 55:8-9 ESV</w:t>
      </w:r>
    </w:p>
    <w:p w14:paraId="33457CC7" w14:textId="2DA33F6D" w:rsidR="00A21F8A" w:rsidRPr="00A21F8A" w:rsidRDefault="00A21F8A" w:rsidP="00A21F8A">
      <w:r>
        <w:t>என் எண்ணங்கள் உங்கள் எண்ணங்கள் அல்ல, உங்கள் வழிகள் என் வழிகள் அல்ல, என்கிறார் ஆண்டவர். வானம் பூமியை விட உயர்ந்திருப்பது போல, என் வழிகள் உங்கள் வழிகளை விடவும், என் எண்ணங்கள் உங்கள் எண்ணங்களை விடவும் உயர்ந்தவை.</w:t>
      </w:r>
    </w:p>
    <w:p w14:paraId="26A283C6" w14:textId="77777777" w:rsidR="007A03D6" w:rsidRDefault="00A21F8A" w:rsidP="00A21F8A">
      <w:r>
        <w:t>நீதிமொழிகள் 3:5-6 ESV</w:t>
      </w:r>
    </w:p>
    <w:p w14:paraId="0BD0BF07" w14:textId="24E2AA0D" w:rsidR="00A21F8A" w:rsidRPr="00A21F8A" w:rsidRDefault="00A21F8A" w:rsidP="00A21F8A">
      <w:r>
        <w:t>உன் முழு இருதயத்தோடும் கர்த்தரை நம்பு; உன் சொந்தப் புத்தியை நம்பாதே. உன் வழிகளிலெல்லாம் அவரை அறிந்துகொள், அப்பொழுது அவர் உன் பாதைகளைச் செவ்வைப்படுத்துவார்.</w:t>
      </w:r>
    </w:p>
    <w:p w14:paraId="61524782" w14:textId="77777777" w:rsidR="00A21F8A" w:rsidRPr="00A21F8A" w:rsidRDefault="00A21F8A" w:rsidP="00CB4385">
      <w:pPr>
        <w:pStyle w:val="Heading2"/>
      </w:pPr>
      <w:r>
        <w:t>சுருக்கம்</w:t>
      </w:r>
    </w:p>
    <w:p w14:paraId="2C8E36EC" w14:textId="77777777" w:rsidR="00A21F8A" w:rsidRPr="00A21F8A" w:rsidRDefault="00A21F8A" w:rsidP="001D7085">
      <w:pPr>
        <w:numPr>
          <w:ilvl w:val="0"/>
          <w:numId w:val="8"/>
        </w:numPr>
      </w:pPr>
      <w:r>
        <w:t>பஸ்கா பண்டிகையும் ஆலயப் பலியும், கர்த்தருடைய இராப்போஜனம் எனும் திருவிருந்திற்கு முன்னோட்டமாக அமைகின்றன.</w:t>
      </w:r>
    </w:p>
    <w:p w14:paraId="66DDB667" w14:textId="77777777" w:rsidR="00A21F8A" w:rsidRPr="00A21F8A" w:rsidRDefault="00A21F8A" w:rsidP="001D7085">
      <w:pPr>
        <w:numPr>
          <w:ilvl w:val="0"/>
          <w:numId w:val="8"/>
        </w:numPr>
      </w:pPr>
      <w:r>
        <w:t>பஸ்கா பண்டிகையையும் ஆலயப் பலியையும் புரிந்துகொள்வது, கர்த்தருடைய இராப்போஜனத்தையும் அதன் முக்கியத்துவத்தையும் பற்றிய நமது புரிதலை மேம்படுத்துகிறது.</w:t>
      </w:r>
    </w:p>
    <w:p w14:paraId="65EFB1C6" w14:textId="77777777" w:rsidR="00A21F8A" w:rsidRPr="00A21F8A" w:rsidRDefault="00A21F8A" w:rsidP="00CB4385">
      <w:pPr>
        <w:pStyle w:val="Heading2"/>
      </w:pPr>
      <w:r>
        <w:t>முடிவுரை</w:t>
      </w:r>
    </w:p>
    <w:p w14:paraId="548B3BAE" w14:textId="77777777" w:rsidR="007A03D6" w:rsidRDefault="00A21F8A" w:rsidP="00A21F8A">
      <w:r>
        <w:t>மத்தேயு 5:8</w:t>
      </w:r>
    </w:p>
    <w:p w14:paraId="3783EB1F" w14:textId="43A60E9B" w:rsidR="00A21F8A" w:rsidRPr="00A21F8A" w:rsidRDefault="00A21F8A" w:rsidP="00A21F8A">
      <w:r>
        <w:t>உள்ளத்தில் தூய்மையானவர்கள் பாக்கியவான்கள், ஏனெனில் அவர்கள் தேவனைக் காண்பார்கள்.</w:t>
      </w:r>
    </w:p>
    <w:p w14:paraId="272433D8" w14:textId="77777777" w:rsidR="001C23D1" w:rsidRDefault="00A21F8A" w:rsidP="00A21F8A">
      <w:pPr>
        <w:rPr>
          <w:i/>
          <w:iCs/>
        </w:rPr>
      </w:pPr>
      <w:r>
        <w:t>விளக்கவுரை (குறிப்புகளிலிருந்து ஒரு கதை): ஞானஸ்நானத்திற்குப் பிறகு விசுவாசத்தை விட்டு விலகிச் சென்ற, ஆனால் ஆழமான மனந்திரும்புதலை நாடித் திரும்பிய ஒருவரை எனக்குத் தெரியும். பதிலளிக்கப்பட்ட ஜெபங்களுக்காக நன்றியுள்ளவராக, ஜெபம் மற்றும் வேதாகம வாசிப்பிற்கு அப்பால் &amp;quot;ஒரு படி மேலே&amp;quot; செல்வது எப்படி என்று அவர் யோசித்தார். தினமும் அப்பம் பிட்கும் ஆரம்பகால கிறிஸ்தவர்களால் ஈர்க்கப்பட்டு, அவர் தனது அன்றாடப் பாவங்களைப் பற்றி சிந்தித்து (மத்தேயு 5:23-24; 1 கொரிந்தியர் 11:31-32-இன்படி), மனந்திரும்பி, பின்னர் ஒவ்வொரு இரவும் அப்பத்தையும் திராட்சரசத்தையும் எடுத்துக்கொண்டார். ஆச்சரியப்படும் விதமாக, 30 ஆண்டுகளுக்கும் மேலாகக் கனவுகள் காணாமல் இருந்த பிறகு, அவர் ஒழுக்கம் மற்றும் வழிகாட்டுதல் பற்றிய செய்திகளைக் கனவு காணத் தொடங்கினார் (சங்கீதம் 23: பிரம்பு/தடி). அவர் விடாமுயற்சியுடன் இதைத் தொடர்கிறார். நம்பிக்கை: பார்வையாளர்கள் இந்த உறவை அனுபவிக்கிறார்கள். யாக்கோபு 4:8: தேவனை அணுகுங்கள், அவர் உங்களை அணுகுவார்.</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